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6" w:rsidRPr="00CC679D" w:rsidRDefault="006058F6" w:rsidP="006058F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79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6058F6" w:rsidRPr="009B2081" w:rsidRDefault="006058F6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Çĕньял Ачисем</w:t>
      </w:r>
    </w:p>
    <w:p w:rsidR="0025611B" w:rsidRPr="009B2081" w:rsidRDefault="0025611B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Пĕлĕт</w:t>
      </w:r>
    </w:p>
    <w:p w:rsidR="00D36D7C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Сар</w:t>
      </w:r>
      <w:r w:rsidR="00D669D0">
        <w:rPr>
          <w:rFonts w:ascii="Times New Roman" w:hAnsi="Times New Roman" w:cs="Times New Roman"/>
          <w:sz w:val="24"/>
          <w:szCs w:val="24"/>
        </w:rPr>
        <w:t>ă</w:t>
      </w:r>
      <w:r w:rsidRPr="009B2081">
        <w:rPr>
          <w:rFonts w:ascii="Times New Roman" w:hAnsi="Times New Roman" w:cs="Times New Roman"/>
          <w:sz w:val="24"/>
          <w:szCs w:val="24"/>
        </w:rPr>
        <w:t xml:space="preserve"> чечек</w:t>
      </w:r>
    </w:p>
    <w:p w:rsidR="00D36D7C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9B2081">
        <w:rPr>
          <w:rFonts w:ascii="Times New Roman" w:hAnsi="Times New Roman" w:cs="Times New Roman"/>
          <w:sz w:val="24"/>
          <w:szCs w:val="24"/>
        </w:rPr>
        <w:t>ме</w:t>
      </w:r>
    </w:p>
    <w:p w:rsidR="00D36D7C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Яка пыр</w:t>
      </w:r>
    </w:p>
    <w:p w:rsidR="00D36D7C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Хиртикас</w:t>
      </w:r>
      <w:r w:rsidR="00D36D7C">
        <w:rPr>
          <w:rFonts w:ascii="Times New Roman" w:hAnsi="Times New Roman" w:cs="Times New Roman"/>
          <w:sz w:val="24"/>
          <w:szCs w:val="24"/>
        </w:rPr>
        <w:t xml:space="preserve"> </w:t>
      </w:r>
      <w:r w:rsidRPr="009B2081">
        <w:rPr>
          <w:rFonts w:ascii="Times New Roman" w:hAnsi="Times New Roman" w:cs="Times New Roman"/>
          <w:sz w:val="24"/>
          <w:szCs w:val="24"/>
        </w:rPr>
        <w:t>ачисем</w:t>
      </w:r>
    </w:p>
    <w:p w:rsidR="00D36D7C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</w:t>
      </w:r>
      <w:r w:rsidR="004E32BC">
        <w:rPr>
          <w:rFonts w:ascii="Times New Roman" w:hAnsi="Times New Roman" w:cs="Times New Roman"/>
          <w:sz w:val="24"/>
          <w:szCs w:val="24"/>
        </w:rPr>
        <w:t>ĕ</w:t>
      </w:r>
      <w:r w:rsidRPr="009B2081">
        <w:rPr>
          <w:rFonts w:ascii="Times New Roman" w:hAnsi="Times New Roman" w:cs="Times New Roman"/>
          <w:sz w:val="24"/>
          <w:szCs w:val="24"/>
        </w:rPr>
        <w:t>ри мунча</w:t>
      </w:r>
    </w:p>
    <w:p w:rsidR="00D36D7C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Курак</w:t>
      </w:r>
    </w:p>
    <w:p w:rsidR="005E3C43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Хуйхă</w:t>
      </w:r>
      <w:r w:rsidR="005E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Нăрă</w:t>
      </w:r>
      <w:r w:rsidR="00C17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Иван паттăра хăтарни</w:t>
      </w:r>
      <w:r w:rsidR="00C17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Атте</w:t>
      </w:r>
      <w:r w:rsidR="00C17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 xml:space="preserve">Ярмăрккă </w:t>
      </w:r>
    </w:p>
    <w:p w:rsidR="004E32BC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Чăлхапа</w:t>
      </w:r>
      <w:r w:rsidR="00C17BDD">
        <w:rPr>
          <w:rFonts w:ascii="Times New Roman" w:hAnsi="Times New Roman" w:cs="Times New Roman"/>
          <w:sz w:val="24"/>
          <w:szCs w:val="24"/>
        </w:rPr>
        <w:t xml:space="preserve"> </w:t>
      </w:r>
      <w:r w:rsidRPr="009B2081">
        <w:rPr>
          <w:rFonts w:ascii="Times New Roman" w:hAnsi="Times New Roman" w:cs="Times New Roman"/>
          <w:sz w:val="24"/>
          <w:szCs w:val="24"/>
        </w:rPr>
        <w:t>пушмак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«Пурĕпĕр</w:t>
      </w:r>
      <w:r w:rsidR="00C17BDD">
        <w:rPr>
          <w:rFonts w:ascii="Times New Roman" w:hAnsi="Times New Roman" w:cs="Times New Roman"/>
          <w:sz w:val="24"/>
          <w:szCs w:val="24"/>
        </w:rPr>
        <w:t>эп</w:t>
      </w:r>
      <w:r w:rsidRPr="009B2081">
        <w:rPr>
          <w:rFonts w:ascii="Times New Roman" w:hAnsi="Times New Roman" w:cs="Times New Roman"/>
          <w:sz w:val="24"/>
          <w:szCs w:val="24"/>
        </w:rPr>
        <w:t xml:space="preserve"> санран аслă!»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Шакăпа хурăн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Атте пиншак</w:t>
      </w:r>
      <w:r w:rsidR="004E32BC">
        <w:rPr>
          <w:rFonts w:ascii="Times New Roman" w:hAnsi="Times New Roman" w:cs="Times New Roman"/>
          <w:sz w:val="24"/>
          <w:szCs w:val="24"/>
        </w:rPr>
        <w:t>ĕ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Тавăру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Гекльберри Финн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Шупашкара тарни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Тĕп хулара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Анне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Яшка витĕр Шăнкăртам куранать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Çу-укла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Шурçунат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Тем тăршшĕ телейлĕ кун</w:t>
      </w:r>
    </w:p>
    <w:p w:rsidR="00C17BDD" w:rsidRDefault="00C17BDD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Атăл</w:t>
      </w:r>
      <w:r w:rsidR="009B2081" w:rsidRPr="009B2081">
        <w:rPr>
          <w:rFonts w:ascii="Times New Roman" w:hAnsi="Times New Roman" w:cs="Times New Roman"/>
          <w:sz w:val="24"/>
          <w:szCs w:val="24"/>
        </w:rPr>
        <w:t xml:space="preserve"> чулĕсем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Курăк хушшинче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Пасар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Шикли шикленнĕ,кĕрĕк перкеннĕ</w:t>
      </w:r>
    </w:p>
    <w:p w:rsidR="009B2081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 xml:space="preserve">Çĕнĕ пурнăç </w:t>
      </w:r>
    </w:p>
    <w:p w:rsidR="009B2081" w:rsidRPr="009B2081" w:rsidRDefault="00874619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Хупах</w:t>
      </w:r>
      <w:r w:rsidR="009B2081" w:rsidRPr="009B2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хăлха Илюк </w:t>
      </w:r>
      <w:r w:rsidR="009B2081" w:rsidRPr="009B2081">
        <w:rPr>
          <w:rFonts w:ascii="Times New Roman" w:hAnsi="Times New Roman" w:cs="Times New Roman"/>
          <w:sz w:val="24"/>
          <w:szCs w:val="24"/>
        </w:rPr>
        <w:t>(</w:t>
      </w:r>
      <w:r w:rsidR="009B2081" w:rsidRPr="009B2081">
        <w:rPr>
          <w:rFonts w:ascii="Times New Roman" w:hAnsi="Times New Roman" w:cs="Times New Roman"/>
          <w:i/>
          <w:iCs/>
          <w:sz w:val="24"/>
          <w:szCs w:val="24"/>
        </w:rPr>
        <w:t>Повесть-юмах)</w:t>
      </w:r>
    </w:p>
    <w:p w:rsidR="00D36D7C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Пĕрремĕш сыпăк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Эпир хăй ятне улăштаракан слон çурипе паллашатпăр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Иккĕмĕш сыпăк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Хурлăхлă сăмахпа хăватлă сăмах</w:t>
      </w:r>
    </w:p>
    <w:p w:rsidR="00C17BDD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Виççĕмĕш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Хăшпĕр çулсем сасартăк вырăнтан тапранаççĕ те аялалла шăваççĕ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Тăваттăмĕш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Ишсе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9B2081">
        <w:rPr>
          <w:rFonts w:ascii="Times New Roman" w:hAnsi="Times New Roman" w:cs="Times New Roman"/>
          <w:sz w:val="24"/>
          <w:szCs w:val="24"/>
        </w:rPr>
        <w:t>рекен садсем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Пиллĕкмĕш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Памир тăвĕсем хушшинче хобот пач çухалать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Улттăмĕш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Хăш чухне лайăх вĕренекенсем те йăнăшаççĕ иккен</w:t>
      </w:r>
      <w:r w:rsidRPr="009B2081">
        <w:rPr>
          <w:rFonts w:ascii="Times New Roman" w:hAnsi="Times New Roman" w:cs="Times New Roman"/>
          <w:sz w:val="24"/>
          <w:szCs w:val="24"/>
        </w:rPr>
        <w:br/>
        <w:t>Çиччĕмĕш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Хăйĕнчен 2000 хут пысăкраххисемпе тытăçма хатĕр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чĕрчун та пур иккен!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Саккăрмĕш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Яланах хобота кăна мар, йывăр вăхăтра пĕчĕк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çăлтăрпа пĕчĕк</w:t>
      </w:r>
      <w:r w:rsidR="00BC4569">
        <w:rPr>
          <w:rFonts w:ascii="Times New Roman" w:hAnsi="Times New Roman" w:cs="Times New Roman"/>
          <w:sz w:val="24"/>
          <w:szCs w:val="24"/>
        </w:rPr>
        <w:t xml:space="preserve"> </w:t>
      </w:r>
      <w:r w:rsidRPr="009B2081">
        <w:rPr>
          <w:rFonts w:ascii="Times New Roman" w:hAnsi="Times New Roman" w:cs="Times New Roman"/>
          <w:sz w:val="24"/>
          <w:szCs w:val="24"/>
        </w:rPr>
        <w:t>тыркасаташанас пулать!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Тăххăрмĕш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 xml:space="preserve">Ку сылăкра кăшлаççĕ, юрлаççĕ, ура пусса, çыру çыраççĕ 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Вуннăмĕш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Васкакан вакка сикнĕ тесе питĕ тĕрĕс калаççĕ, анчах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та хăш чухне васкамаллах-мĕн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Вунпĕрмĕш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Слон çури çеç мар, тепĕр чухне этем ачи-пăчи те ят улăш-тарма хатĕр!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Вуниккĕмĕш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Пурнăçра пĕр çын пин çынпа тавлашни те кирлĕ аккен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Вунвиççĕмĕш сыпăк</w:t>
      </w:r>
    </w:p>
    <w:p w:rsidR="00BC4569" w:rsidRDefault="00BC4569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Пулăсем малашне</w:t>
      </w:r>
      <w:r w:rsidR="009B2081" w:rsidRPr="009B2081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 xml:space="preserve"> шыврах</w:t>
      </w:r>
      <w:r w:rsidR="009B2081" w:rsidRPr="009B2081">
        <w:rPr>
          <w:rFonts w:ascii="Times New Roman" w:hAnsi="Times New Roman" w:cs="Times New Roman"/>
          <w:sz w:val="24"/>
          <w:szCs w:val="24"/>
        </w:rPr>
        <w:t xml:space="preserve"> пурăнаççĕ пулĕ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Вунтăваттăмĕш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Шанчăк пурах Оренбург ачисенче: ара, вĕсем халех тем-тепĕр пĕлеççĕ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Вунпиллĕкмĕш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Пысăк парне (сăмахран, тулă хирĕ!) пуçа çавăрса, аташтарса яма пултарать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Вунулттăмĕш сыпăк</w:t>
      </w:r>
      <w:r w:rsidR="00BC4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Слонсем ĕне пек, ĕнесем слон пек курăнаççĕ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Вунçиччĕмĕш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Пĕрне Илюк хăтарать, тепри хăйне хăй хăтарать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Вунсаккăрмёш сыпăк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Пĕчĕк тыркас тĕнчипе паллă куккăшĕнчен те сумлăрах-мĕн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Вунтăххăрмĕш еыпăк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Çивĕч Шăл иккĕленет, Илюк шантарать</w:t>
      </w:r>
    </w:p>
    <w:p w:rsidR="00BC456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Çирĕммĕш сыпăк</w:t>
      </w:r>
    </w:p>
    <w:p w:rsidR="009B2081" w:rsidRPr="009B2081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Виççĕн виççĕ тултарнă кун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Т</w:t>
      </w:r>
      <w:r w:rsidR="004E32BC">
        <w:rPr>
          <w:rFonts w:ascii="Times New Roman" w:hAnsi="Times New Roman" w:cs="Times New Roman"/>
          <w:sz w:val="24"/>
          <w:szCs w:val="24"/>
        </w:rPr>
        <w:t>епĕр çул та килетпĕр</w:t>
      </w:r>
      <w:r w:rsidRPr="009B2081">
        <w:rPr>
          <w:rFonts w:ascii="Times New Roman" w:hAnsi="Times New Roman" w:cs="Times New Roman"/>
          <w:i/>
          <w:iCs/>
          <w:sz w:val="24"/>
          <w:szCs w:val="24"/>
        </w:rPr>
        <w:t xml:space="preserve"> (Повесть)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Чун кĕнĕ çурт</w:t>
      </w:r>
      <w:r w:rsidR="0087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Вăрман кам вăл?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Çемен ĕмĕтленнĕ ĕмĕт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 xml:space="preserve">Тытман вăрă </w:t>
      </w:r>
      <w:r w:rsidR="000F0B10">
        <w:rPr>
          <w:rFonts w:ascii="Times New Roman" w:hAnsi="Times New Roman" w:cs="Times New Roman"/>
          <w:sz w:val="24"/>
          <w:szCs w:val="24"/>
        </w:rPr>
        <w:t>−</w:t>
      </w:r>
      <w:r w:rsidRPr="009B2081">
        <w:rPr>
          <w:rFonts w:ascii="Times New Roman" w:hAnsi="Times New Roman" w:cs="Times New Roman"/>
          <w:sz w:val="24"/>
          <w:szCs w:val="24"/>
        </w:rPr>
        <w:t xml:space="preserve"> вăрă </w:t>
      </w:r>
      <w:r w:rsidR="00874619">
        <w:rPr>
          <w:rFonts w:ascii="Times New Roman" w:hAnsi="Times New Roman" w:cs="Times New Roman"/>
          <w:sz w:val="24"/>
          <w:szCs w:val="24"/>
        </w:rPr>
        <w:t>маар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Чи сумлă икĕ ĕç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Ĕçле, ĕçле, ĕçле</w:t>
      </w:r>
      <w:r w:rsidR="000F0B10">
        <w:rPr>
          <w:rFonts w:ascii="Times New Roman" w:hAnsi="Times New Roman" w:cs="Times New Roman"/>
          <w:sz w:val="24"/>
          <w:szCs w:val="24"/>
        </w:rPr>
        <w:t xml:space="preserve"> −</w:t>
      </w:r>
      <w:r w:rsidRPr="009B2081">
        <w:rPr>
          <w:rFonts w:ascii="Times New Roman" w:hAnsi="Times New Roman" w:cs="Times New Roman"/>
          <w:sz w:val="24"/>
          <w:szCs w:val="24"/>
        </w:rPr>
        <w:t xml:space="preserve"> çи!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Крассульпе</w:t>
      </w:r>
      <w:r w:rsidR="00874619">
        <w:rPr>
          <w:rFonts w:ascii="Times New Roman" w:hAnsi="Times New Roman" w:cs="Times New Roman"/>
          <w:sz w:val="24"/>
          <w:szCs w:val="24"/>
        </w:rPr>
        <w:t xml:space="preserve"> </w:t>
      </w:r>
      <w:r w:rsidRPr="009B2081">
        <w:rPr>
          <w:rFonts w:ascii="Times New Roman" w:hAnsi="Times New Roman" w:cs="Times New Roman"/>
          <w:sz w:val="24"/>
          <w:szCs w:val="24"/>
        </w:rPr>
        <w:t>Лариса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Вăтам ĕмĕрте пулсан.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 xml:space="preserve">Ахаль кукаçи </w:t>
      </w:r>
      <w:r w:rsidR="00874619">
        <w:rPr>
          <w:rFonts w:ascii="Times New Roman" w:hAnsi="Times New Roman" w:cs="Times New Roman"/>
          <w:sz w:val="24"/>
          <w:szCs w:val="24"/>
        </w:rPr>
        <w:t>маар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Пурте вундеркинд!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Данилăн пĕрремĕш сачĕ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Тупнă ылтăна  патшалăха пама ан манăр!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Хуçи ăслă пулсан, çемье саланас çук-ха!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Асанне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 xml:space="preserve">Иваçпа асламăшĕ, каçарăр... 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Иваçпа Шура кинемсй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Данила садне х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9B2081">
        <w:rPr>
          <w:rFonts w:ascii="Times New Roman" w:hAnsi="Times New Roman" w:cs="Times New Roman"/>
          <w:sz w:val="24"/>
          <w:szCs w:val="24"/>
        </w:rPr>
        <w:t>тĕлеççĕ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Асамлă чăлха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Михаил кĕт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9B2081">
        <w:rPr>
          <w:rFonts w:ascii="Times New Roman" w:hAnsi="Times New Roman" w:cs="Times New Roman"/>
          <w:sz w:val="24"/>
          <w:szCs w:val="24"/>
        </w:rPr>
        <w:t>ç те тытаймĕ!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Пĕрре вырăнне виççĕ!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Коллега патĕнче хăнара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Пичке тулли таса пыл!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Гришăн çуралнă кунĕ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Темĕскер те пĕр курăнать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Тус-ши, тăшман-ши?</w:t>
      </w:r>
    </w:p>
    <w:p w:rsidR="000F0B10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Юмах итлеççĕ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Пуçтарăнаççĕ!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Гришăпа Иваç телейлĕ ачалăха х</w:t>
      </w:r>
      <w:r w:rsidR="00D36D7C">
        <w:rPr>
          <w:rFonts w:ascii="Times New Roman" w:hAnsi="Times New Roman" w:cs="Times New Roman"/>
          <w:sz w:val="24"/>
          <w:szCs w:val="24"/>
        </w:rPr>
        <w:t>ӳ</w:t>
      </w:r>
      <w:r w:rsidRPr="009B2081">
        <w:rPr>
          <w:rFonts w:ascii="Times New Roman" w:hAnsi="Times New Roman" w:cs="Times New Roman"/>
          <w:sz w:val="24"/>
          <w:szCs w:val="24"/>
        </w:rPr>
        <w:t>тĕлеççĕ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Серсжка Митин сапĕпе телейĕ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Йывăр кунсем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 xml:space="preserve">Анка çырăвĕ </w:t>
      </w:r>
    </w:p>
    <w:p w:rsidR="00874619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>Киева кайма пилĕк билет</w:t>
      </w:r>
    </w:p>
    <w:p w:rsidR="009B2081" w:rsidRPr="009B2081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1">
        <w:rPr>
          <w:rFonts w:ascii="Times New Roman" w:hAnsi="Times New Roman" w:cs="Times New Roman"/>
          <w:sz w:val="24"/>
          <w:szCs w:val="24"/>
        </w:rPr>
        <w:t xml:space="preserve">Шанчăклă йывăç </w:t>
      </w:r>
    </w:p>
    <w:p w:rsidR="009B2081" w:rsidRPr="006058F6" w:rsidRDefault="009B2081" w:rsidP="009B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84" w:rsidRDefault="004354EE" w:rsidP="00435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EE">
        <w:rPr>
          <w:rFonts w:ascii="Times New Roman" w:hAnsi="Times New Roman" w:cs="Times New Roman"/>
          <w:b/>
          <w:sz w:val="28"/>
          <w:szCs w:val="28"/>
        </w:rPr>
        <w:t>Çĕньял Ачисем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(Повесть)</w:t>
      </w:r>
    </w:p>
    <w:p w:rsidR="004354EE" w:rsidRPr="005B6A6B" w:rsidRDefault="004354EE" w:rsidP="00435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4EE" w:rsidRP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 w:rsidRPr="004354EE">
        <w:t>Аслă т</w:t>
      </w:r>
      <w:r>
        <w:t>ӳ</w:t>
      </w:r>
      <w:r w:rsidRPr="004354EE">
        <w:t>пепе асл</w:t>
      </w:r>
      <w:r>
        <w:t>ă</w:t>
      </w:r>
      <w:r w:rsidRPr="004354EE">
        <w:t xml:space="preserve"> ç</w:t>
      </w:r>
      <w:r>
        <w:t>ĕ</w:t>
      </w:r>
      <w:r w:rsidRPr="004354EE">
        <w:t>р хушшинче, Чăваш çĕршывĕнче, ларать Çĕньял, вунпĕр каслă ял.</w:t>
      </w:r>
    </w:p>
    <w:p w:rsidR="004354EE" w:rsidRP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 w:rsidRPr="004354EE">
        <w:t>Ун çине ç</w:t>
      </w:r>
      <w:r w:rsidR="005B6A6B">
        <w:t>ӳ</w:t>
      </w:r>
      <w:r w:rsidRPr="004354EE">
        <w:t>лтен, самолет çинчен, пăхсассăн, вăл çĕр çумне лăпчăннă улăп-кайăк пек курăнмалла.</w:t>
      </w:r>
    </w:p>
    <w:p w:rsidR="004354EE" w:rsidRP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 w:rsidRPr="004354EE">
        <w:t xml:space="preserve">Кайăк </w:t>
      </w:r>
      <w:r w:rsidR="005B6A6B">
        <w:t>ӳ</w:t>
      </w:r>
      <w:r w:rsidRPr="004354EE">
        <w:t>т-пĕвĕ</w:t>
      </w:r>
      <w:r w:rsidR="0048715D">
        <w:t xml:space="preserve"> − </w:t>
      </w:r>
      <w:r w:rsidRPr="004354EE">
        <w:t>ял варри: хура кĕрен, хăмăр хуралтăсем çырма ик енĕпе ларса тухнă, кайăк çунаттисем</w:t>
      </w:r>
      <w:r w:rsidR="005B6A6B">
        <w:t xml:space="preserve"> −</w:t>
      </w:r>
      <w:r w:rsidRPr="004354EE">
        <w:t xml:space="preserve"> Шуркаспа Тукас </w:t>
      </w:r>
      <w:r w:rsidR="0048715D">
        <w:t>−</w:t>
      </w:r>
      <w:r w:rsidRPr="004354EE">
        <w:t xml:space="preserve"> вĕç-хĕрсĕр вăрман çумне тăсăлса тухаççĕ.</w:t>
      </w:r>
    </w:p>
    <w:p w:rsidR="004354EE" w:rsidRP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 w:rsidRPr="004354EE">
        <w:t>Çутçанталăкпа туслă çак кайăк-ял: тĕсне, кăмăлне унпа килĕштерсе улăштарать.</w:t>
      </w:r>
    </w:p>
    <w:p w:rsidR="004354EE" w:rsidRP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 w:rsidRPr="004354EE">
        <w:t>Çуркунне вăл</w:t>
      </w:r>
      <w:r w:rsidR="0048715D">
        <w:t xml:space="preserve"> − </w:t>
      </w:r>
      <w:r w:rsidRPr="004354EE">
        <w:t>лачкам йĕпеннĕ, халь-халь симĕс куçне уçса, хăватлă çунаттине сарса, янкăр тÿпене çĕкленес кайăк.</w:t>
      </w:r>
    </w:p>
    <w:p w:rsidR="004354EE" w:rsidRP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 w:rsidRPr="004354EE">
        <w:t xml:space="preserve">Хĕлле </w:t>
      </w:r>
      <w:r w:rsidR="0048715D">
        <w:t>−</w:t>
      </w:r>
      <w:r w:rsidRPr="004354EE">
        <w:t xml:space="preserve"> лапсăркка шур кайăк, çунат вĕçĕсене кăвак тĕтрелĕхре пытараканскер.</w:t>
      </w:r>
    </w:p>
    <w:p w:rsidR="004354EE" w:rsidRP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 w:rsidRPr="004354EE">
        <w:t xml:space="preserve">Кĕркуннехи вăхăтра Çĕньял </w:t>
      </w:r>
      <w:r w:rsidR="0048715D">
        <w:t>−</w:t>
      </w:r>
      <w:r w:rsidRPr="004354EE">
        <w:t xml:space="preserve"> вут-кайăк.</w:t>
      </w:r>
    </w:p>
    <w:p w:rsid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 w:rsidRPr="004354EE">
        <w:t>Пурăнаççĕ кайăк-ялта йăл-йăл куç харшиллĕ, утмăл-турат пек кăвак куçлă е кĕр каçĕ пек хура ç</w:t>
      </w:r>
      <w:r w:rsidR="005B6A6B">
        <w:t>ӳ</w:t>
      </w:r>
      <w:r w:rsidRPr="004354EE">
        <w:t xml:space="preserve">çлĕ, хура куçлă та йăлтăр кулăллă хĕрачасем. Пурăнаççĕ унта ши-и! шăхăракан, пĕр-пĕринпе шăла çыртса çапăçакан, хĕрачасене ура явса </w:t>
      </w:r>
      <w:r w:rsidR="005B6A6B">
        <w:t>ӳ</w:t>
      </w:r>
      <w:r w:rsidRPr="004354EE">
        <w:t>керекен, кирлĕ пулсан пурне те хÿтĕлеме хатĕр паттăр арçын ачасем, ашшĕ-амăшĕпе тан ĕçлекен ачасем.</w:t>
      </w:r>
    </w:p>
    <w:p w:rsidR="004354EE" w:rsidRPr="004354EE" w:rsidRDefault="004354EE" w:rsidP="004354EE">
      <w:pPr>
        <w:pStyle w:val="a3"/>
        <w:spacing w:before="0" w:beforeAutospacing="0" w:after="0" w:afterAutospacing="0"/>
        <w:jc w:val="both"/>
      </w:pPr>
    </w:p>
    <w:p w:rsidR="004354EE" w:rsidRDefault="004354EE" w:rsidP="00435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EE">
        <w:rPr>
          <w:rFonts w:ascii="Times New Roman" w:hAnsi="Times New Roman" w:cs="Times New Roman"/>
          <w:b/>
          <w:sz w:val="28"/>
          <w:szCs w:val="28"/>
        </w:rPr>
        <w:t>П</w:t>
      </w:r>
      <w:r w:rsidR="0048715D">
        <w:rPr>
          <w:rFonts w:ascii="Times New Roman" w:hAnsi="Times New Roman" w:cs="Times New Roman"/>
          <w:b/>
          <w:sz w:val="28"/>
          <w:szCs w:val="28"/>
        </w:rPr>
        <w:t>ĕ</w:t>
      </w:r>
      <w:r w:rsidRPr="004354EE">
        <w:rPr>
          <w:rFonts w:ascii="Times New Roman" w:hAnsi="Times New Roman" w:cs="Times New Roman"/>
          <w:b/>
          <w:sz w:val="28"/>
          <w:szCs w:val="28"/>
        </w:rPr>
        <w:t>лĕт</w:t>
      </w:r>
    </w:p>
    <w:p w:rsidR="004354EE" w:rsidRDefault="004354EE" w:rsidP="00435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EE" w:rsidRDefault="0048715D" w:rsidP="005B6A6B">
      <w:pPr>
        <w:pStyle w:val="a3"/>
        <w:spacing w:before="0" w:beforeAutospacing="0" w:after="0" w:afterAutospacing="0"/>
        <w:ind w:firstLine="851"/>
        <w:jc w:val="both"/>
      </w:pPr>
      <w:r>
        <w:t>−</w:t>
      </w:r>
      <w:r w:rsidR="004354EE">
        <w:t xml:space="preserve"> Марине! Марине, тетĕп!</w:t>
      </w:r>
      <w:r>
        <w:t xml:space="preserve"> −</w:t>
      </w:r>
      <w:r w:rsidR="004354EE">
        <w:t>яла янăратса кăшкăрать Маюк инке. Марине текенни, çиччĕри хĕрача, лупас хыçне, каска çине, кайса ларнă та, пуçне каçăртса, тÿпене сăнать.</w:t>
      </w:r>
    </w:p>
    <w:p w:rsid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>
        <w:t>«Ай-яй-яй,</w:t>
      </w:r>
      <w:r w:rsidR="0048715D">
        <w:t xml:space="preserve"> − </w:t>
      </w:r>
      <w:r>
        <w:t>шухăшлать Марине.</w:t>
      </w:r>
      <w:r w:rsidR="0048715D">
        <w:t xml:space="preserve">− </w:t>
      </w:r>
      <w:r>
        <w:t>Юмах тĕнчи ак ăçта вăл! Ăнлантăм! Юмахçăсем пĕлĕт çине пăхаççĕ те унта мĕн курнине каласа кăтартаççĕ!»</w:t>
      </w:r>
    </w:p>
    <w:p w:rsid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>
        <w:t>Чăн, тÿпери пурнăç асамлă.</w:t>
      </w:r>
    </w:p>
    <w:p w:rsid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>
        <w:t>Акă, утă капанĕ пек икĕ мăн пĕлĕт пĕр-пĕрин патне çывхарчĕç те, вĕсен хыçĕнчен вăрăм мăйлăскер, вăрăм ураллăскер тухрĕ.</w:t>
      </w:r>
    </w:p>
    <w:p w:rsidR="004354EE" w:rsidRDefault="0048715D" w:rsidP="005B6A6B">
      <w:pPr>
        <w:pStyle w:val="a3"/>
        <w:spacing w:before="0" w:beforeAutospacing="0" w:after="0" w:afterAutospacing="0"/>
        <w:ind w:firstLine="851"/>
        <w:jc w:val="both"/>
      </w:pPr>
      <w:r>
        <w:t>−</w:t>
      </w:r>
      <w:r w:rsidR="004354EE">
        <w:t xml:space="preserve"> Тăрна! Тăрна ку!</w:t>
      </w:r>
      <w:r>
        <w:t xml:space="preserve">− </w:t>
      </w:r>
      <w:r w:rsidR="004354EE">
        <w:t>палласа илчĕ ăна Марине.</w:t>
      </w:r>
    </w:p>
    <w:p w:rsid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>
        <w:t>Тăрна-пĕлĕт аялалла пăхасшăн пулчĕ. Анчах та вăрăм мăя антарсан çĕклесси хĕн терĕ пулас, мăйне тăсса, урине ватă çынла шутарса, шур пĕлĕтсем еннелле васкамасăр утрĕ.</w:t>
      </w:r>
    </w:p>
    <w:p w:rsidR="004354EE" w:rsidRDefault="0048715D" w:rsidP="005B6A6B">
      <w:pPr>
        <w:pStyle w:val="a3"/>
        <w:spacing w:before="0" w:beforeAutospacing="0" w:after="0" w:afterAutospacing="0"/>
        <w:ind w:firstLine="851"/>
        <w:jc w:val="both"/>
      </w:pPr>
      <w:r>
        <w:t>−</w:t>
      </w:r>
      <w:r w:rsidR="004354EE">
        <w:t xml:space="preserve"> Ку пĕлĕтсем çеçкене ларнă улмуççисем пекех-çке,</w:t>
      </w:r>
      <w:r>
        <w:t xml:space="preserve">− </w:t>
      </w:r>
      <w:r w:rsidR="004354EE">
        <w:t>хăй ăссĕн калаçрĕ Марине.</w:t>
      </w:r>
    </w:p>
    <w:p w:rsid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>
        <w:t>Çав вăхăтра т</w:t>
      </w:r>
      <w:r w:rsidR="005B6A6B">
        <w:t>ӳ</w:t>
      </w:r>
      <w:r>
        <w:t>пе хĕрринчи кăвак пĕлĕт, катрам-катрам пăрланнă сăрт-тăва аса илтерекенскер, хăяккăн çаврăнчĕ те аллине туя тытнă, хура кĕпе тăхăннă «вупăр карчăк» пулчĕ тăчĕ. «Вупăр карчăк» туйипе сулчĕ, «тăрнаран» ушкăн «шур кайăк» турĕ.</w:t>
      </w:r>
    </w:p>
    <w:p w:rsid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>
        <w:t>Марине тĕлĕннипе хытса ларчĕ.</w:t>
      </w:r>
    </w:p>
    <w:p w:rsid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>
        <w:t>«Вупăр карчăк» «кайăксене» те ăрăмласшăнччĕ пулас, анчах та лешсем мăнаçлăн çĕкленчĕç, куçран хăвăрт çухалчĕç.</w:t>
      </w:r>
    </w:p>
    <w:p w:rsid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>
        <w:t>Ак «Иван паттăр» курăнчĕ. «Вупăр карчăк», унран хăраса, аллисене çĕклерĕ, чÿпĕк тĕслĕ ç</w:t>
      </w:r>
      <w:r w:rsidR="005B6A6B">
        <w:t>ӳ</w:t>
      </w:r>
      <w:r>
        <w:t xml:space="preserve">çне саппунпа хупларĕ, «лутра йывăç» пулса тăчĕ. «Иван паттăр» патне «улма чăпар урхамах» вĕçсе çитрĕ. «Ырă ут» пĕлĕте кукалет. Унпа юнашар тепĕр пĕлĕт, каснă-лартнă арăслан евĕрлĕскер, çитсе чарăнчĕ. Марине вырăнтан сиксе тăчĕ: «урхамахпа» «тискер кайăк» кĕç-вĕç тытăçса </w:t>
      </w:r>
      <w:r w:rsidR="001B239E">
        <w:t>ӳ</w:t>
      </w:r>
      <w:r>
        <w:t>кĕç. Хăшĕ çĕнтерĕ-ши? «Арăсланĕ» хăравçăскер пулчĕ иккен, «урхамаха тапăнмарĕ вăл, хÿрине хĕстерсе,, каялла чакрĕ.</w:t>
      </w:r>
    </w:p>
    <w:p w:rsid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>
        <w:t>Акă çума-çумăн «хĕрачасем» лараççĕ. Вĕсем тĕлне шупка кĕрен вак пĕлĕтсем çакăннă.</w:t>
      </w:r>
    </w:p>
    <w:p w:rsidR="004354EE" w:rsidRDefault="004354EE" w:rsidP="005B6A6B">
      <w:pPr>
        <w:pStyle w:val="a3"/>
        <w:spacing w:before="0" w:beforeAutospacing="0" w:after="0" w:afterAutospacing="0"/>
        <w:ind w:firstLine="851"/>
        <w:jc w:val="both"/>
      </w:pPr>
      <w:r>
        <w:t>«Кĕрхи çулçăсем-ши кусем?»</w:t>
      </w:r>
    </w:p>
    <w:p w:rsidR="004354EE" w:rsidRDefault="004354EE" w:rsidP="005B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4EE" w:rsidRPr="004354EE" w:rsidRDefault="004354EE" w:rsidP="005B6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54EE" w:rsidRPr="004354EE" w:rsidSect="006058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6058F6"/>
    <w:rsid w:val="0008201E"/>
    <w:rsid w:val="000F0B10"/>
    <w:rsid w:val="001B239E"/>
    <w:rsid w:val="0025611B"/>
    <w:rsid w:val="00376962"/>
    <w:rsid w:val="004354EE"/>
    <w:rsid w:val="004356F2"/>
    <w:rsid w:val="0048715D"/>
    <w:rsid w:val="004A3AC1"/>
    <w:rsid w:val="004E32BC"/>
    <w:rsid w:val="005B6A6B"/>
    <w:rsid w:val="005E3C43"/>
    <w:rsid w:val="006058F6"/>
    <w:rsid w:val="006115B0"/>
    <w:rsid w:val="00622984"/>
    <w:rsid w:val="007509D4"/>
    <w:rsid w:val="00874619"/>
    <w:rsid w:val="009B2081"/>
    <w:rsid w:val="00BC4569"/>
    <w:rsid w:val="00C17BDD"/>
    <w:rsid w:val="00C87497"/>
    <w:rsid w:val="00CC679D"/>
    <w:rsid w:val="00D00470"/>
    <w:rsid w:val="00D36D7C"/>
    <w:rsid w:val="00D6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8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1">
    <w:name w:val="tg1"/>
    <w:basedOn w:val="a0"/>
    <w:rsid w:val="006058F6"/>
    <w:rPr>
      <w:rFonts w:cs="Times New Roman"/>
    </w:rPr>
  </w:style>
  <w:style w:type="paragraph" w:customStyle="1" w:styleId="headleft">
    <w:name w:val="headleft"/>
    <w:basedOn w:val="a"/>
    <w:rsid w:val="006058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20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B208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Калинин Александр Семенович</cp:lastModifiedBy>
  <cp:revision>2</cp:revision>
  <dcterms:created xsi:type="dcterms:W3CDTF">2022-11-22T08:21:00Z</dcterms:created>
  <dcterms:modified xsi:type="dcterms:W3CDTF">2022-11-22T08:21:00Z</dcterms:modified>
</cp:coreProperties>
</file>