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E5" w:rsidRDefault="00404DE5" w:rsidP="00404DE5">
      <w:pPr>
        <w:rPr>
          <w:b/>
          <w:sz w:val="18"/>
          <w:szCs w:val="18"/>
        </w:rPr>
      </w:pPr>
      <w:r>
        <w:rPr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www.pchd21.ru</w:t>
      </w:r>
    </w:p>
    <w:p w:rsidR="00404DE5" w:rsidRDefault="00404DE5" w:rsidP="00404DE5">
      <w:pPr>
        <w:rPr>
          <w:sz w:val="18"/>
          <w:szCs w:val="18"/>
        </w:rPr>
      </w:pPr>
      <w:r>
        <w:rPr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b/>
          <w:sz w:val="18"/>
          <w:szCs w:val="18"/>
        </w:rPr>
        <w:t>– www.rdub21.ru</w:t>
      </w:r>
      <w:r>
        <w:rPr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35A7D" w:rsidRPr="004D6F05" w:rsidRDefault="00E35A7D" w:rsidP="00E35A7D">
      <w:pPr>
        <w:jc w:val="both"/>
        <w:rPr>
          <w:b/>
          <w:sz w:val="32"/>
          <w:szCs w:val="32"/>
        </w:rPr>
      </w:pPr>
    </w:p>
    <w:p w:rsidR="00E35A7D" w:rsidRPr="007650A2" w:rsidRDefault="00E35A7D" w:rsidP="00B17129">
      <w:pPr>
        <w:spacing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 w:rsidRPr="007650A2">
        <w:rPr>
          <w:rFonts w:eastAsia="Calibri"/>
          <w:b/>
          <w:sz w:val="32"/>
          <w:szCs w:val="32"/>
          <w:lang w:eastAsia="en-US"/>
        </w:rPr>
        <w:t xml:space="preserve">Переводчик: Семен Иванович </w:t>
      </w:r>
      <w:proofErr w:type="spellStart"/>
      <w:r w:rsidRPr="007650A2">
        <w:rPr>
          <w:rFonts w:eastAsia="Calibri"/>
          <w:b/>
          <w:sz w:val="32"/>
          <w:szCs w:val="32"/>
          <w:lang w:eastAsia="en-US"/>
        </w:rPr>
        <w:t>Шуртаков</w:t>
      </w:r>
      <w:proofErr w:type="spellEnd"/>
      <w:r w:rsidRPr="007650A2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E35A7D" w:rsidRPr="007650A2" w:rsidRDefault="00E35A7D" w:rsidP="00B17129">
      <w:pPr>
        <w:spacing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 w:rsidRPr="007650A2">
        <w:rPr>
          <w:rFonts w:eastAsia="Calibri"/>
          <w:b/>
          <w:sz w:val="32"/>
          <w:szCs w:val="32"/>
          <w:lang w:eastAsia="en-US"/>
        </w:rPr>
        <w:t>Книга: Чувашские легенды и сказки</w:t>
      </w:r>
    </w:p>
    <w:p w:rsidR="00E35A7D" w:rsidRDefault="00E35A7D" w:rsidP="00B17129">
      <w:pPr>
        <w:spacing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 w:rsidRPr="007650A2">
        <w:rPr>
          <w:rFonts w:eastAsia="Calibri"/>
          <w:b/>
          <w:sz w:val="32"/>
          <w:szCs w:val="32"/>
          <w:lang w:eastAsia="en-US"/>
        </w:rPr>
        <w:t xml:space="preserve">Сказка: </w:t>
      </w:r>
      <w:r w:rsidR="000A699D">
        <w:rPr>
          <w:rFonts w:eastAsia="Calibri"/>
          <w:b/>
          <w:sz w:val="32"/>
          <w:szCs w:val="32"/>
          <w:lang w:eastAsia="en-US"/>
        </w:rPr>
        <w:t>Как крестьянский сын за Солнце работал</w:t>
      </w:r>
    </w:p>
    <w:p w:rsidR="000A699D" w:rsidRPr="00B64DD7" w:rsidRDefault="000A699D" w:rsidP="00E35A7D">
      <w:pPr>
        <w:jc w:val="both"/>
        <w:rPr>
          <w:rFonts w:eastAsia="Calibri"/>
          <w:b/>
          <w:sz w:val="28"/>
          <w:szCs w:val="28"/>
        </w:rPr>
      </w:pPr>
    </w:p>
    <w:p w:rsidR="00243B3B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 xml:space="preserve">Когда-то, давным-давно, в одной крестьянской семье родился сын. Парень рос </w:t>
      </w:r>
      <w:proofErr w:type="gramStart"/>
      <w:r w:rsidRPr="00D905E0">
        <w:rPr>
          <w:sz w:val="28"/>
          <w:szCs w:val="28"/>
        </w:rPr>
        <w:t>крепким</w:t>
      </w:r>
      <w:proofErr w:type="gramEnd"/>
      <w:r w:rsidRPr="00D905E0">
        <w:rPr>
          <w:sz w:val="28"/>
          <w:szCs w:val="28"/>
        </w:rPr>
        <w:t xml:space="preserve">, здоровым, сообразительным. А когда вырос, родители решили женить его. Молодец всем взял </w:t>
      </w:r>
      <w:r w:rsidR="007C7D04">
        <w:rPr>
          <w:sz w:val="28"/>
          <w:szCs w:val="28"/>
        </w:rPr>
        <w:t>–</w:t>
      </w:r>
      <w:r w:rsidRPr="00D905E0">
        <w:rPr>
          <w:sz w:val="28"/>
          <w:szCs w:val="28"/>
        </w:rPr>
        <w:t xml:space="preserve"> и умом, и статью, и красотой, и за него высватали дочь богатого человека. Родители невесты дали в приданое семь лошадей, семь коров и много, без счета, овец.</w:t>
      </w:r>
    </w:p>
    <w:p w:rsidR="00243B3B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Хорошо зажили молодые. Но не прошло и двух лет, как жена померла. Овдовевший молодец погоревал, потужил, а потом снова женился. В приданое и за этой женой он получил семь коней, семь коров и без счета овец. Но молодцу, крестьянскому сыну, опять не повезло: вскоре и эта жена померла.</w:t>
      </w:r>
    </w:p>
    <w:p w:rsidR="00243B3B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Так он женился семь раз и за каждой новой невестой получал в приданое по семь лошадей, семь коров и много, без счета, овец.</w:t>
      </w:r>
    </w:p>
    <w:p w:rsidR="00243B3B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Померла у незадачливого мужа и седьмая жена. А вслед за ней умерли у молодца и его старые родит</w:t>
      </w:r>
      <w:r w:rsidR="005D57EA">
        <w:rPr>
          <w:sz w:val="28"/>
          <w:szCs w:val="28"/>
        </w:rPr>
        <w:t xml:space="preserve">ели. Остался он хозяином целого </w:t>
      </w:r>
      <w:r w:rsidRPr="00D905E0">
        <w:rPr>
          <w:sz w:val="28"/>
          <w:szCs w:val="28"/>
        </w:rPr>
        <w:t>табуна лошадей, стада коров и несметного, несчитанного числа овец. Однако же счастье по-прежнему обходило его стороной. А тут еще беды и невзгоды одна за другой посыпались на его голову.</w:t>
      </w:r>
    </w:p>
    <w:p w:rsidR="00243B3B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Как-то нежданно-негаданно напал на коров и лошадей мор, а через небольшое время всех овец передушили волки.</w:t>
      </w:r>
    </w:p>
    <w:p w:rsidR="00243B3B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 xml:space="preserve">Развеялось, как пыль по ветру, все богатство нашего молодца. Остался у него лишь большой дом с надворными постройками да сад с озером посредине. За садом </w:t>
      </w:r>
      <w:r w:rsidR="007C7D04">
        <w:rPr>
          <w:sz w:val="28"/>
          <w:szCs w:val="28"/>
        </w:rPr>
        <w:t>– что еще делать? –</w:t>
      </w:r>
      <w:r w:rsidRPr="00D905E0">
        <w:rPr>
          <w:sz w:val="28"/>
          <w:szCs w:val="28"/>
        </w:rPr>
        <w:t xml:space="preserve"> он и начал ухаживать.</w:t>
      </w:r>
    </w:p>
    <w:p w:rsidR="00243B3B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 xml:space="preserve">Много ли, мало ли прошло времени, заметил хозяин, что в его сад повадились летать на вечерней заре </w:t>
      </w:r>
      <w:proofErr w:type="gramStart"/>
      <w:r w:rsidRPr="00D905E0">
        <w:rPr>
          <w:sz w:val="28"/>
          <w:szCs w:val="28"/>
        </w:rPr>
        <w:t>три сизые голубки</w:t>
      </w:r>
      <w:proofErr w:type="gramEnd"/>
      <w:r w:rsidRPr="00D905E0">
        <w:rPr>
          <w:sz w:val="28"/>
          <w:szCs w:val="28"/>
        </w:rPr>
        <w:t xml:space="preserve">. Решил он подкараулить голубей и поглядеть, что они делают в его саду. Как-то, под вечер, затаился он в кустах, дождался прилета птиц и видит </w:t>
      </w:r>
      <w:r w:rsidR="007C7D04">
        <w:rPr>
          <w:sz w:val="28"/>
          <w:szCs w:val="28"/>
        </w:rPr>
        <w:t>–</w:t>
      </w:r>
      <w:r w:rsidRPr="00D905E0">
        <w:rPr>
          <w:sz w:val="28"/>
          <w:szCs w:val="28"/>
        </w:rPr>
        <w:t xml:space="preserve"> голубки превратились в девушек, сбросили платья и стали купаться в озере. Молодец тихонько подкрался, взял платье одной из девушек и унес в кусты.</w:t>
      </w:r>
    </w:p>
    <w:p w:rsidR="00243B3B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Искупавшись, девушки вышли из воды. Две из них оделись, превратились в голубей и улетели, а третья, не найдя своего платья, взмолилась:</w:t>
      </w:r>
    </w:p>
    <w:p w:rsidR="00243B3B" w:rsidRDefault="007C7D04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Отдай мне, добрый молодец, мое платье!</w:t>
      </w:r>
    </w:p>
    <w:p w:rsidR="00243B3B" w:rsidRDefault="007C7D04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Вы купаетесь в моем озере и, как знать, может быть, заколдовали воду,</w:t>
      </w:r>
      <w:r w:rsidR="00C44D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ответил девушке хозяин сада.</w:t>
      </w:r>
      <w:r w:rsidR="00C44D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А эту воду мы и сами пили, ею же и скотину поили. Не из-за того ли померли у меня жены и напал мор на коров и лошадей?</w:t>
      </w:r>
    </w:p>
    <w:p w:rsidR="00243B3B" w:rsidRDefault="007C7D04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D1533B" w:rsidRPr="00D905E0">
        <w:rPr>
          <w:sz w:val="28"/>
          <w:szCs w:val="28"/>
        </w:rPr>
        <w:t xml:space="preserve"> Нет, мы не колдуньи,</w:t>
      </w:r>
      <w:r w:rsidR="00C44D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сказала девушка.</w:t>
      </w:r>
      <w:r w:rsidR="00C44D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Мы прилетаем сюда потому, что место здесь уж больно красивое.</w:t>
      </w:r>
    </w:p>
    <w:p w:rsidR="00243B3B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Поверил молодец словам девушки и спросил:</w:t>
      </w:r>
    </w:p>
    <w:p w:rsidR="00243B3B" w:rsidRDefault="007C7D04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А тогда не знаешь ли, почему не живут мои </w:t>
      </w:r>
      <w:proofErr w:type="gramStart"/>
      <w:r w:rsidR="00D1533B" w:rsidRPr="00D905E0">
        <w:rPr>
          <w:sz w:val="28"/>
          <w:szCs w:val="28"/>
        </w:rPr>
        <w:t>жены</w:t>
      </w:r>
      <w:proofErr w:type="gramEnd"/>
      <w:r w:rsidR="00D1533B" w:rsidRPr="00D905E0">
        <w:rPr>
          <w:sz w:val="28"/>
          <w:szCs w:val="28"/>
        </w:rPr>
        <w:t xml:space="preserve"> и перестал водиться у меня скот?</w:t>
      </w:r>
    </w:p>
    <w:p w:rsidR="00243B3B" w:rsidRDefault="007C7D04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44D38">
        <w:rPr>
          <w:sz w:val="28"/>
          <w:szCs w:val="28"/>
        </w:rPr>
        <w:t xml:space="preserve"> Я-то не </w:t>
      </w:r>
      <w:r w:rsidR="00D1533B" w:rsidRPr="00D905E0">
        <w:rPr>
          <w:sz w:val="28"/>
          <w:szCs w:val="28"/>
        </w:rPr>
        <w:t>знаю,</w:t>
      </w:r>
      <w:r w:rsidR="00C44D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ответила девушка,</w:t>
      </w:r>
      <w:r w:rsidR="00C44D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но мать моя, может быть, и знает.</w:t>
      </w:r>
    </w:p>
    <w:p w:rsidR="00243B3B" w:rsidRDefault="007C7D04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Ладно, я тебя отпущу,</w:t>
      </w:r>
      <w:r w:rsidR="007172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сказал молодец и отдал платье девушке.</w:t>
      </w:r>
      <w:r w:rsidR="007172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Но где и как я тебя потом увижу?</w:t>
      </w:r>
    </w:p>
    <w:p w:rsidR="00243B3B" w:rsidRDefault="007C7D04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А ты сними лубок с молоденькой липки и дай мне нож,</w:t>
      </w:r>
      <w:r w:rsidR="007172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172BB">
        <w:rPr>
          <w:sz w:val="28"/>
          <w:szCs w:val="28"/>
        </w:rPr>
        <w:t xml:space="preserve"> </w:t>
      </w:r>
      <w:r w:rsidR="00D1533B" w:rsidRPr="00D905E0">
        <w:rPr>
          <w:sz w:val="28"/>
          <w:szCs w:val="28"/>
        </w:rPr>
        <w:t>ответила девушка.</w:t>
      </w:r>
      <w:r w:rsidR="007172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172BB">
        <w:rPr>
          <w:sz w:val="28"/>
          <w:szCs w:val="28"/>
        </w:rPr>
        <w:t xml:space="preserve"> </w:t>
      </w:r>
      <w:r w:rsidR="00D1533B" w:rsidRPr="00D905E0">
        <w:rPr>
          <w:sz w:val="28"/>
          <w:szCs w:val="28"/>
        </w:rPr>
        <w:t xml:space="preserve">Я буду отрезать лубок по маленькому </w:t>
      </w:r>
      <w:proofErr w:type="gramStart"/>
      <w:r w:rsidR="00D1533B" w:rsidRPr="00D905E0">
        <w:rPr>
          <w:sz w:val="28"/>
          <w:szCs w:val="28"/>
        </w:rPr>
        <w:t>кусочку</w:t>
      </w:r>
      <w:proofErr w:type="gramEnd"/>
      <w:r w:rsidR="00D1533B" w:rsidRPr="00D905E0">
        <w:rPr>
          <w:sz w:val="28"/>
          <w:szCs w:val="28"/>
        </w:rPr>
        <w:t xml:space="preserve"> и бросать на дорогу. По этим кусочкам ты и найдешь наш дом.</w:t>
      </w:r>
    </w:p>
    <w:p w:rsidR="00243B3B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Хозяин сада срезал молоденькую липу, снял с нее кору и вместе с ножом отдал девушке. Та отрезала один кусочек лубка, другой и скрылась из виду.</w:t>
      </w:r>
    </w:p>
    <w:p w:rsidR="00243B3B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Отправился по условленному следу крестьянский сын в путь-дороженьку и только через семь лет пришел на место.</w:t>
      </w:r>
    </w:p>
    <w:p w:rsidR="00243B3B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Оказалось, что девушки, прилетавшие голубками на озеро купаться, были сестрами самого Солнца. И сейчас же навстречу молодцу вышла их старая мать.</w:t>
      </w:r>
    </w:p>
    <w:p w:rsidR="00243B3B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Крестьянский сын сказал старухе, зачем он пришел сюда. Та выслушала его и ответила:</w:t>
      </w:r>
    </w:p>
    <w:p w:rsidR="00243B3B" w:rsidRDefault="007C7D04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Не знаю, не ведаю. Сынок-то, Солнце, наверное, знает, но тебе нельзя его дожидаться:</w:t>
      </w:r>
      <w:r w:rsidR="00225249">
        <w:rPr>
          <w:sz w:val="28"/>
          <w:szCs w:val="28"/>
        </w:rPr>
        <w:t xml:space="preserve"> </w:t>
      </w:r>
      <w:r w:rsidR="00D1533B" w:rsidRPr="00D905E0">
        <w:rPr>
          <w:sz w:val="28"/>
          <w:szCs w:val="28"/>
        </w:rPr>
        <w:t>если он явится, то может погубить тебя.</w:t>
      </w:r>
    </w:p>
    <w:p w:rsidR="00243B3B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Тут вмешались в разговор дочери:</w:t>
      </w:r>
    </w:p>
    <w:p w:rsidR="00225249" w:rsidRDefault="007C7D04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А давай, мама, к приходу брата спрячем этого человека. Брату же мы скажем сначала, зачем он к нам пришел, и, если брат не рассердится, покажем его. Если же братец будет не в духе, мы выспросим у него все, что надо, а потом, когда он утром снова уйдет, перескажем нашему гостю.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Так и сделали.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 xml:space="preserve">Поздно вечером </w:t>
      </w:r>
      <w:proofErr w:type="gramStart"/>
      <w:r w:rsidRPr="00D905E0">
        <w:rPr>
          <w:sz w:val="28"/>
          <w:szCs w:val="28"/>
        </w:rPr>
        <w:t>заявилось</w:t>
      </w:r>
      <w:proofErr w:type="gramEnd"/>
      <w:r w:rsidRPr="00D905E0">
        <w:rPr>
          <w:sz w:val="28"/>
          <w:szCs w:val="28"/>
        </w:rPr>
        <w:t xml:space="preserve"> Солнце, уставшее после тяжелой дневной работы.</w:t>
      </w:r>
    </w:p>
    <w:p w:rsidR="00225249" w:rsidRDefault="007C7D04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Похоже, к нам пришел какой-то человек,</w:t>
      </w:r>
      <w:r>
        <w:rPr>
          <w:sz w:val="28"/>
          <w:szCs w:val="28"/>
        </w:rPr>
        <w:t xml:space="preserve"> –</w:t>
      </w:r>
      <w:r w:rsidR="00D1533B" w:rsidRPr="00D905E0">
        <w:rPr>
          <w:sz w:val="28"/>
          <w:szCs w:val="28"/>
        </w:rPr>
        <w:t xml:space="preserve"> сказало Солнце.</w:t>
      </w:r>
      <w:r>
        <w:rPr>
          <w:sz w:val="28"/>
          <w:szCs w:val="28"/>
        </w:rPr>
        <w:t xml:space="preserve"> –</w:t>
      </w:r>
      <w:r w:rsidR="00D1533B" w:rsidRPr="00D905E0">
        <w:rPr>
          <w:sz w:val="28"/>
          <w:szCs w:val="28"/>
        </w:rPr>
        <w:t xml:space="preserve"> Как он осмелился, ведь я могу сжечь его, как простую соломинку!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Мать с сестрами начали уговаривать его:</w:t>
      </w:r>
    </w:p>
    <w:p w:rsidR="00225249" w:rsidRDefault="007C7D04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Зачем тебе жечь гостя, он и так убит горем и пришел к тебе за умом, за разумом.</w:t>
      </w:r>
    </w:p>
    <w:p w:rsidR="00225249" w:rsidRDefault="007C7D04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Ну, если так,</w:t>
      </w:r>
      <w:r w:rsidR="007172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172BB">
        <w:rPr>
          <w:sz w:val="28"/>
          <w:szCs w:val="28"/>
        </w:rPr>
        <w:t xml:space="preserve"> </w:t>
      </w:r>
      <w:r w:rsidR="00D1533B" w:rsidRPr="00D905E0">
        <w:rPr>
          <w:sz w:val="28"/>
          <w:szCs w:val="28"/>
        </w:rPr>
        <w:t>смилостивилось Солнце</w:t>
      </w:r>
      <w:r w:rsidR="003E37A6">
        <w:rPr>
          <w:sz w:val="28"/>
          <w:szCs w:val="28"/>
        </w:rPr>
        <w:t>, –</w:t>
      </w:r>
      <w:r w:rsidR="00D1533B" w:rsidRPr="00D905E0">
        <w:rPr>
          <w:sz w:val="28"/>
          <w:szCs w:val="28"/>
        </w:rPr>
        <w:t xml:space="preserve"> тогда готовьте по</w:t>
      </w:r>
      <w:r w:rsidR="003E37A6">
        <w:rPr>
          <w:sz w:val="28"/>
          <w:szCs w:val="28"/>
        </w:rPr>
        <w:t xml:space="preserve">скорее еду и пригласите гостя: </w:t>
      </w:r>
      <w:r w:rsidR="00D1533B" w:rsidRPr="00D905E0">
        <w:rPr>
          <w:sz w:val="28"/>
          <w:szCs w:val="28"/>
        </w:rPr>
        <w:t>мы с н</w:t>
      </w:r>
      <w:r w:rsidR="00726BAC" w:rsidRPr="00D905E0">
        <w:rPr>
          <w:sz w:val="28"/>
          <w:szCs w:val="28"/>
        </w:rPr>
        <w:t>им вместе отужинаем.</w:t>
      </w:r>
    </w:p>
    <w:p w:rsidR="00225249" w:rsidRDefault="00726BAC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Сестры с</w:t>
      </w:r>
      <w:r w:rsidR="00D1533B" w:rsidRPr="00D905E0">
        <w:rPr>
          <w:sz w:val="28"/>
          <w:szCs w:val="28"/>
        </w:rPr>
        <w:t xml:space="preserve">готовили ужин. Солнце посадило рядом с собой </w:t>
      </w:r>
      <w:proofErr w:type="gramStart"/>
      <w:r w:rsidR="00D1533B" w:rsidRPr="00D905E0">
        <w:rPr>
          <w:sz w:val="28"/>
          <w:szCs w:val="28"/>
        </w:rPr>
        <w:t>крестьянского</w:t>
      </w:r>
      <w:proofErr w:type="gramEnd"/>
      <w:r w:rsidR="00D1533B" w:rsidRPr="00D905E0">
        <w:rPr>
          <w:sz w:val="28"/>
          <w:szCs w:val="28"/>
        </w:rPr>
        <w:t xml:space="preserve"> сына, и они в добром застолье провели остаток вечера.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 xml:space="preserve">Видно, чем-то </w:t>
      </w:r>
      <w:proofErr w:type="gramStart"/>
      <w:r w:rsidRPr="00D905E0">
        <w:rPr>
          <w:sz w:val="28"/>
          <w:szCs w:val="28"/>
        </w:rPr>
        <w:t>глянулся</w:t>
      </w:r>
      <w:proofErr w:type="gramEnd"/>
      <w:r w:rsidRPr="00D905E0">
        <w:rPr>
          <w:sz w:val="28"/>
          <w:szCs w:val="28"/>
        </w:rPr>
        <w:t xml:space="preserve"> Солнцу добрый молодец, крестьянский сын, потому что наутро оно сказало ему:</w:t>
      </w:r>
    </w:p>
    <w:p w:rsidR="005803AB" w:rsidRDefault="005803AB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172BB">
        <w:rPr>
          <w:sz w:val="28"/>
          <w:szCs w:val="28"/>
        </w:rPr>
        <w:t xml:space="preserve"> </w:t>
      </w:r>
      <w:r w:rsidR="00D1533B" w:rsidRPr="00D905E0">
        <w:rPr>
          <w:sz w:val="28"/>
          <w:szCs w:val="28"/>
        </w:rPr>
        <w:t xml:space="preserve">День вчера выдался тяжелый, я очень устало. Может, сегодня походишь по небу вместо меня? 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Крестьянский сын согласился:</w:t>
      </w:r>
    </w:p>
    <w:p w:rsidR="00A879E9" w:rsidRPr="00D905E0" w:rsidRDefault="005803AB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D1533B" w:rsidRPr="00D905E0">
        <w:rPr>
          <w:sz w:val="28"/>
          <w:szCs w:val="28"/>
        </w:rPr>
        <w:t xml:space="preserve"> Отчего же не походить? Похожу. 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Солнце одело его в свою ослепительную одежду, посадило на своего коня и наказало:</w:t>
      </w:r>
    </w:p>
    <w:p w:rsidR="005F0DE4" w:rsidRDefault="005803AB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Ты не погоняй коня, он сам знает, каким шагом надо идти. В пору раннего завтрака встретится тебе </w:t>
      </w:r>
      <w:proofErr w:type="spellStart"/>
      <w:r w:rsidR="00D1533B" w:rsidRPr="00D905E0">
        <w:rPr>
          <w:sz w:val="28"/>
          <w:szCs w:val="28"/>
        </w:rPr>
        <w:t>Пихамбар</w:t>
      </w:r>
      <w:proofErr w:type="spellEnd"/>
      <w:r w:rsidR="000E12D8">
        <w:rPr>
          <w:sz w:val="28"/>
          <w:szCs w:val="28"/>
        </w:rPr>
        <w:t>*</w:t>
      </w:r>
      <w:r w:rsidR="00D8099E">
        <w:rPr>
          <w:color w:val="FFFFFF"/>
          <w:sz w:val="28"/>
          <w:szCs w:val="28"/>
        </w:rPr>
        <w:t xml:space="preserve"> </w:t>
      </w:r>
      <w:r w:rsidR="000C4B1B" w:rsidRPr="00D905E0">
        <w:rPr>
          <w:sz w:val="28"/>
          <w:szCs w:val="28"/>
        </w:rPr>
        <w:t>с зеленой чашей в руке, наполненной сытой</w:t>
      </w:r>
      <w:r w:rsidR="000E12D8">
        <w:rPr>
          <w:sz w:val="28"/>
          <w:szCs w:val="28"/>
        </w:rPr>
        <w:t>**</w:t>
      </w:r>
      <w:r w:rsidR="000C4B1B" w:rsidRPr="00D905E0">
        <w:rPr>
          <w:sz w:val="28"/>
          <w:szCs w:val="28"/>
        </w:rPr>
        <w:t xml:space="preserve">. </w:t>
      </w:r>
      <w:r w:rsidR="00D1533B" w:rsidRPr="00D905E0">
        <w:rPr>
          <w:sz w:val="28"/>
          <w:szCs w:val="28"/>
        </w:rPr>
        <w:t xml:space="preserve">Ты не останавливайся около него и сыту не пей, а только поклонись ему и следуй дальше. К позднему завтраку встретится тебе </w:t>
      </w:r>
      <w:proofErr w:type="spellStart"/>
      <w:r w:rsidR="00D1533B" w:rsidRPr="00D905E0">
        <w:rPr>
          <w:sz w:val="28"/>
          <w:szCs w:val="28"/>
        </w:rPr>
        <w:t>Пюлехсе</w:t>
      </w:r>
      <w:proofErr w:type="spellEnd"/>
      <w:r w:rsidR="000E12D8">
        <w:rPr>
          <w:sz w:val="28"/>
          <w:szCs w:val="28"/>
        </w:rPr>
        <w:t xml:space="preserve">*** </w:t>
      </w:r>
      <w:r w:rsidR="00D1533B" w:rsidRPr="00D905E0">
        <w:rPr>
          <w:sz w:val="28"/>
          <w:szCs w:val="28"/>
        </w:rPr>
        <w:t>с такой же чашей в руке, наполненной сытой. Не останавливайся и около него и не пей сыту, а поклонись и</w:t>
      </w:r>
      <w:r>
        <w:rPr>
          <w:sz w:val="28"/>
          <w:szCs w:val="28"/>
        </w:rPr>
        <w:t xml:space="preserve"> –</w:t>
      </w:r>
      <w:r w:rsidRPr="00D905E0">
        <w:rPr>
          <w:sz w:val="28"/>
          <w:szCs w:val="28"/>
        </w:rPr>
        <w:t xml:space="preserve"> </w:t>
      </w:r>
      <w:r w:rsidR="00D1533B" w:rsidRPr="00D905E0">
        <w:rPr>
          <w:sz w:val="28"/>
          <w:szCs w:val="28"/>
        </w:rPr>
        <w:t xml:space="preserve">дальше. В полдень встретится </w:t>
      </w:r>
      <w:proofErr w:type="spellStart"/>
      <w:r w:rsidR="00D1533B" w:rsidRPr="00D905E0">
        <w:rPr>
          <w:sz w:val="28"/>
          <w:szCs w:val="28"/>
        </w:rPr>
        <w:t>те</w:t>
      </w:r>
      <w:r w:rsidR="00E8258E" w:rsidRPr="00D905E0">
        <w:rPr>
          <w:sz w:val="28"/>
          <w:szCs w:val="28"/>
        </w:rPr>
        <w:t>б</w:t>
      </w:r>
      <w:proofErr w:type="gramStart"/>
      <w:r w:rsidR="00D1533B" w:rsidRPr="00D905E0">
        <w:rPr>
          <w:sz w:val="28"/>
          <w:szCs w:val="28"/>
        </w:rPr>
        <w:t>e</w:t>
      </w:r>
      <w:proofErr w:type="spellEnd"/>
      <w:proofErr w:type="gramEnd"/>
      <w:r w:rsidR="00D1533B" w:rsidRPr="00D905E0">
        <w:rPr>
          <w:sz w:val="28"/>
          <w:szCs w:val="28"/>
        </w:rPr>
        <w:t xml:space="preserve"> сам Тора с зеленой чашей в руке, наполненной сытой. И у него ты не пей сыту, а только поклонись и следуй дальше. Наконец, увидишь ты корм для коня. Коня хоть немного, но надо покормить</w:t>
      </w:r>
      <w:r w:rsidR="00E8258E" w:rsidRPr="00D905E0">
        <w:rPr>
          <w:sz w:val="28"/>
          <w:szCs w:val="28"/>
        </w:rPr>
        <w:t>,</w:t>
      </w:r>
      <w:r w:rsidR="00D1533B" w:rsidRPr="00D905E0">
        <w:rPr>
          <w:sz w:val="28"/>
          <w:szCs w:val="28"/>
        </w:rPr>
        <w:t xml:space="preserve"> а уж потом можно пускаться в путь к дому. 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Крестьянский сын выслушал Солнце, принял его облик и, ослепительно блестя золотыми одеждами, выехал в путь</w:t>
      </w:r>
      <w:r w:rsidR="005F0DE4">
        <w:rPr>
          <w:sz w:val="28"/>
          <w:szCs w:val="28"/>
        </w:rPr>
        <w:t>-</w:t>
      </w:r>
      <w:r w:rsidRPr="00D905E0">
        <w:rPr>
          <w:sz w:val="28"/>
          <w:szCs w:val="28"/>
        </w:rPr>
        <w:t>дорогу.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 xml:space="preserve">Вот встретился ему </w:t>
      </w:r>
      <w:proofErr w:type="spellStart"/>
      <w:r w:rsidRPr="00D905E0">
        <w:rPr>
          <w:sz w:val="28"/>
          <w:szCs w:val="28"/>
        </w:rPr>
        <w:t>Пихамбар</w:t>
      </w:r>
      <w:proofErr w:type="spellEnd"/>
      <w:r w:rsidRPr="00D905E0">
        <w:rPr>
          <w:sz w:val="28"/>
          <w:szCs w:val="28"/>
        </w:rPr>
        <w:t xml:space="preserve"> с зеленой чашей в руке. Он стоял у дороги и терпеливо ждал, когда к нему подкатит Солнце. Поравнялся с ним молодец в образе Солнца, взял в свои руки протянутую чашу, выпил сыту, опрокинул пустую чашу на голову бога и поехал дальше.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 xml:space="preserve">Все повторилось и при встрече с </w:t>
      </w:r>
      <w:proofErr w:type="spellStart"/>
      <w:r w:rsidRPr="00D905E0">
        <w:rPr>
          <w:sz w:val="28"/>
          <w:szCs w:val="28"/>
        </w:rPr>
        <w:t>Пюлехсе</w:t>
      </w:r>
      <w:proofErr w:type="spellEnd"/>
      <w:r w:rsidRPr="00D905E0">
        <w:rPr>
          <w:sz w:val="28"/>
          <w:szCs w:val="28"/>
        </w:rPr>
        <w:t>. Молодец-Солнце выпил сыту, надел пустую чашу на голову бога и поехал дальше.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А вот показался у дороги и сам великий Тора. Но и с ним крестьянский сын обошелся столь же непочтительно, как и с его младшими богами: выпил сыту, а пустую чашу нахлобучил на голову Торы.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Наконец встретилось место с кормом для коня. Молодец покормил коня и повернул к дому.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Тора же,</w:t>
      </w:r>
      <w:r w:rsidR="00762EC3" w:rsidRPr="00D905E0">
        <w:rPr>
          <w:sz w:val="28"/>
          <w:szCs w:val="28"/>
        </w:rPr>
        <w:t xml:space="preserve"> после встречи с ним, подумал: «</w:t>
      </w:r>
      <w:r w:rsidRPr="00D905E0">
        <w:rPr>
          <w:sz w:val="28"/>
          <w:szCs w:val="28"/>
        </w:rPr>
        <w:t xml:space="preserve">Что это случилось с Солнцем? Оно позволило себе неслыханную дерзость! Тут что-то не </w:t>
      </w:r>
      <w:r w:rsidR="00762EC3" w:rsidRPr="00D905E0">
        <w:rPr>
          <w:sz w:val="28"/>
          <w:szCs w:val="28"/>
        </w:rPr>
        <w:t xml:space="preserve">так. </w:t>
      </w:r>
      <w:proofErr w:type="gramStart"/>
      <w:r w:rsidR="00762EC3" w:rsidRPr="00D905E0">
        <w:rPr>
          <w:sz w:val="28"/>
          <w:szCs w:val="28"/>
        </w:rPr>
        <w:t>Пойду-ка</w:t>
      </w:r>
      <w:proofErr w:type="gramEnd"/>
      <w:r w:rsidR="00762EC3" w:rsidRPr="00D905E0">
        <w:rPr>
          <w:sz w:val="28"/>
          <w:szCs w:val="28"/>
        </w:rPr>
        <w:t xml:space="preserve"> расспрошу </w:t>
      </w:r>
      <w:proofErr w:type="spellStart"/>
      <w:r w:rsidR="00762EC3" w:rsidRPr="00D905E0">
        <w:rPr>
          <w:sz w:val="28"/>
          <w:szCs w:val="28"/>
        </w:rPr>
        <w:t>Пюлехсе</w:t>
      </w:r>
      <w:proofErr w:type="spellEnd"/>
      <w:r w:rsidR="00762EC3" w:rsidRPr="00D905E0">
        <w:rPr>
          <w:sz w:val="28"/>
          <w:szCs w:val="28"/>
        </w:rPr>
        <w:t>»</w:t>
      </w:r>
      <w:r w:rsidRPr="00D905E0">
        <w:rPr>
          <w:sz w:val="28"/>
          <w:szCs w:val="28"/>
        </w:rPr>
        <w:t xml:space="preserve">. Но когда он начал рассказывать </w:t>
      </w:r>
      <w:proofErr w:type="spellStart"/>
      <w:r w:rsidRPr="00D905E0">
        <w:rPr>
          <w:sz w:val="28"/>
          <w:szCs w:val="28"/>
        </w:rPr>
        <w:t>Пюлехсе</w:t>
      </w:r>
      <w:proofErr w:type="spellEnd"/>
      <w:r w:rsidRPr="00D905E0">
        <w:rPr>
          <w:sz w:val="28"/>
          <w:szCs w:val="28"/>
        </w:rPr>
        <w:t xml:space="preserve"> о своей встрече с Солнцем, тот тоже пожаловался, что </w:t>
      </w:r>
      <w:r w:rsidR="00BE6F29" w:rsidRPr="00D905E0">
        <w:rPr>
          <w:sz w:val="28"/>
          <w:szCs w:val="28"/>
        </w:rPr>
        <w:t xml:space="preserve">оно </w:t>
      </w:r>
      <w:r w:rsidRPr="00D905E0">
        <w:rPr>
          <w:sz w:val="28"/>
          <w:szCs w:val="28"/>
        </w:rPr>
        <w:t>и его накрыл</w:t>
      </w:r>
      <w:r w:rsidR="00BE6F29" w:rsidRPr="00D905E0">
        <w:rPr>
          <w:sz w:val="28"/>
          <w:szCs w:val="28"/>
        </w:rPr>
        <w:t>о</w:t>
      </w:r>
      <w:r w:rsidRPr="00D905E0">
        <w:rPr>
          <w:sz w:val="28"/>
          <w:szCs w:val="28"/>
        </w:rPr>
        <w:t xml:space="preserve"> опрокинутой чашей.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 xml:space="preserve">Они вместе пошли к </w:t>
      </w:r>
      <w:proofErr w:type="spellStart"/>
      <w:r w:rsidRPr="00D905E0">
        <w:rPr>
          <w:sz w:val="28"/>
          <w:szCs w:val="28"/>
        </w:rPr>
        <w:t>Пихамбару</w:t>
      </w:r>
      <w:proofErr w:type="spellEnd"/>
      <w:r w:rsidRPr="00D905E0">
        <w:rPr>
          <w:sz w:val="28"/>
          <w:szCs w:val="28"/>
        </w:rPr>
        <w:t xml:space="preserve">. Но и </w:t>
      </w:r>
      <w:proofErr w:type="spellStart"/>
      <w:r w:rsidRPr="00D905E0">
        <w:rPr>
          <w:sz w:val="28"/>
          <w:szCs w:val="28"/>
        </w:rPr>
        <w:t>Пихамбар</w:t>
      </w:r>
      <w:proofErr w:type="spellEnd"/>
      <w:r w:rsidRPr="00D905E0">
        <w:rPr>
          <w:sz w:val="28"/>
          <w:szCs w:val="28"/>
        </w:rPr>
        <w:t xml:space="preserve"> сказал:</w:t>
      </w:r>
    </w:p>
    <w:p w:rsidR="00225249" w:rsidRDefault="005F0DE4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72421">
        <w:rPr>
          <w:sz w:val="28"/>
          <w:szCs w:val="28"/>
        </w:rPr>
        <w:t xml:space="preserve"> </w:t>
      </w:r>
      <w:r w:rsidR="00D1533B" w:rsidRPr="00D905E0">
        <w:rPr>
          <w:sz w:val="28"/>
          <w:szCs w:val="28"/>
        </w:rPr>
        <w:t>Меня Солнце тоже стукнуло пустой чашей по голове!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После этого уже ничего не оставалось, как пойти всем втроем к Солнцу и потребовать от него объяснений.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Крестьянский сын еще не успел окончить свой рабочий день, а Солнце, ничего не подозревая, отсыпалось дома. Тора разбудил его и сказал:</w:t>
      </w:r>
    </w:p>
    <w:p w:rsidR="00225249" w:rsidRDefault="005F0DE4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Чем это мы тебя прогневали, если ты нынче каждого из нас стукнуло чашей по голове?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Солнце со сна не сразу сообразило, о чем идет речь, потом ответило:</w:t>
      </w:r>
    </w:p>
    <w:p w:rsidR="00225249" w:rsidRDefault="005F0DE4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Вчера у меня был трудный день, я очень устало и попросило походить за меня своего гостя. Но я не наказывало ему делать что-нибудь плохое!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lastRenderedPageBreak/>
        <w:t>Пока они так разговаривали, вернулся верхом на солнечном коне крестьянский сын. И только он успел показаться, боги начали выговаривать ему за его неслыханную дерзость.</w:t>
      </w:r>
    </w:p>
    <w:p w:rsidR="00225249" w:rsidRDefault="005F0DE4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</w:t>
      </w:r>
      <w:proofErr w:type="spellStart"/>
      <w:r w:rsidR="00D1533B" w:rsidRPr="00D905E0">
        <w:rPr>
          <w:sz w:val="28"/>
          <w:szCs w:val="28"/>
        </w:rPr>
        <w:t>Пихамбара</w:t>
      </w:r>
      <w:proofErr w:type="spellEnd"/>
      <w:r w:rsidR="00D1533B" w:rsidRPr="00D905E0">
        <w:rPr>
          <w:sz w:val="28"/>
          <w:szCs w:val="28"/>
        </w:rPr>
        <w:t xml:space="preserve"> следовало бы стукнуть посильнее за то, что он не останавливал своих собак: волки всех моих овец передушили,</w:t>
      </w:r>
      <w:r w:rsidRPr="005F0DE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01C7D">
        <w:rPr>
          <w:sz w:val="28"/>
          <w:szCs w:val="28"/>
        </w:rPr>
        <w:t xml:space="preserve"> </w:t>
      </w:r>
      <w:r w:rsidR="00D1533B" w:rsidRPr="00D905E0">
        <w:rPr>
          <w:sz w:val="28"/>
          <w:szCs w:val="28"/>
        </w:rPr>
        <w:t>услышали они в ответ.</w:t>
      </w:r>
    </w:p>
    <w:p w:rsidR="00225249" w:rsidRDefault="005F0DE4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Хорошо,</w:t>
      </w:r>
      <w:r w:rsidR="007F779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F7799">
        <w:rPr>
          <w:sz w:val="28"/>
          <w:szCs w:val="28"/>
        </w:rPr>
        <w:t xml:space="preserve"> </w:t>
      </w:r>
      <w:r w:rsidR="00D1533B" w:rsidRPr="00D905E0">
        <w:rPr>
          <w:sz w:val="28"/>
          <w:szCs w:val="28"/>
        </w:rPr>
        <w:t xml:space="preserve">сказал </w:t>
      </w:r>
      <w:proofErr w:type="spellStart"/>
      <w:r w:rsidR="00D1533B" w:rsidRPr="00D905E0">
        <w:rPr>
          <w:sz w:val="28"/>
          <w:szCs w:val="28"/>
        </w:rPr>
        <w:t>Пюлехсе</w:t>
      </w:r>
      <w:proofErr w:type="spellEnd"/>
      <w:r w:rsidR="00D1533B" w:rsidRPr="00D905E0">
        <w:rPr>
          <w:sz w:val="28"/>
          <w:szCs w:val="28"/>
        </w:rPr>
        <w:t>,</w:t>
      </w:r>
      <w:r w:rsidR="006F3FE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F3FEC">
        <w:rPr>
          <w:sz w:val="28"/>
          <w:szCs w:val="28"/>
        </w:rPr>
        <w:t xml:space="preserve"> </w:t>
      </w:r>
      <w:r w:rsidR="00D1533B" w:rsidRPr="00D905E0">
        <w:rPr>
          <w:sz w:val="28"/>
          <w:szCs w:val="28"/>
        </w:rPr>
        <w:t>а меня за что ты чашей накрыл?</w:t>
      </w:r>
    </w:p>
    <w:p w:rsidR="00225249" w:rsidRDefault="005F0DE4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Неужто</w:t>
      </w:r>
      <w:proofErr w:type="gramEnd"/>
      <w:r>
        <w:rPr>
          <w:sz w:val="28"/>
          <w:szCs w:val="28"/>
        </w:rPr>
        <w:t xml:space="preserve"> не понимаешь? –</w:t>
      </w:r>
      <w:r w:rsidR="00D1533B" w:rsidRPr="00D905E0">
        <w:rPr>
          <w:sz w:val="28"/>
          <w:szCs w:val="28"/>
        </w:rPr>
        <w:t xml:space="preserve"> ответил крестьянский сын.</w:t>
      </w:r>
      <w:r w:rsidR="0018426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За то, что не написал мне на роду прожить век с одной женой. Я семь раз женился, и ни </w:t>
      </w:r>
      <w:r>
        <w:rPr>
          <w:sz w:val="28"/>
          <w:szCs w:val="28"/>
        </w:rPr>
        <w:t>одной жены не осталось в живых –</w:t>
      </w:r>
      <w:r w:rsidR="00D1533B" w:rsidRPr="00D905E0">
        <w:rPr>
          <w:sz w:val="28"/>
          <w:szCs w:val="28"/>
        </w:rPr>
        <w:t xml:space="preserve"> разве это дело?</w:t>
      </w:r>
    </w:p>
    <w:p w:rsidR="00225249" w:rsidRDefault="005F0DE4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Понятно,</w:t>
      </w:r>
      <w:r w:rsidR="00274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1533B" w:rsidRPr="00D905E0">
        <w:rPr>
          <w:sz w:val="28"/>
          <w:szCs w:val="28"/>
        </w:rPr>
        <w:t>подал голос Тора.</w:t>
      </w:r>
      <w:r w:rsidR="002748C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Но </w:t>
      </w:r>
      <w:proofErr w:type="gramStart"/>
      <w:r w:rsidR="00D1533B" w:rsidRPr="00D905E0">
        <w:rPr>
          <w:sz w:val="28"/>
          <w:szCs w:val="28"/>
        </w:rPr>
        <w:t>со</w:t>
      </w:r>
      <w:proofErr w:type="gramEnd"/>
      <w:r w:rsidR="00D1533B" w:rsidRPr="00D905E0">
        <w:rPr>
          <w:sz w:val="28"/>
          <w:szCs w:val="28"/>
        </w:rPr>
        <w:t xml:space="preserve"> мной-то, со мной как ты посмел так обойтись? Чем я тебе не угодил?</w:t>
      </w:r>
    </w:p>
    <w:p w:rsidR="00225249" w:rsidRDefault="005F0DE4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А тем, что не предназначил мне счастливую жизнь. Родители мои жили как люди, а меня ты осудил на то, чтобы век свой горе мыкать.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 xml:space="preserve">Слушают боги крестьянского сына, а что возразить на его слова </w:t>
      </w:r>
      <w:r w:rsidR="004C49D0">
        <w:rPr>
          <w:sz w:val="28"/>
          <w:szCs w:val="28"/>
        </w:rPr>
        <w:t>–</w:t>
      </w:r>
      <w:r w:rsidRPr="00D905E0">
        <w:rPr>
          <w:sz w:val="28"/>
          <w:szCs w:val="28"/>
        </w:rPr>
        <w:t xml:space="preserve"> не знают: ведь все, что он говорит, сущая правда. Стали они между собой советоваться, стали думать, чем заняться добру молодцу, чтобы он поскорее разбогател и зажил </w:t>
      </w:r>
      <w:proofErr w:type="spellStart"/>
      <w:proofErr w:type="gramStart"/>
      <w:r w:rsidRPr="00D905E0">
        <w:rPr>
          <w:sz w:val="28"/>
          <w:szCs w:val="28"/>
        </w:rPr>
        <w:t>c</w:t>
      </w:r>
      <w:proofErr w:type="gramEnd"/>
      <w:r w:rsidRPr="00D905E0">
        <w:rPr>
          <w:sz w:val="28"/>
          <w:szCs w:val="28"/>
        </w:rPr>
        <w:t>частливо</w:t>
      </w:r>
      <w:proofErr w:type="spellEnd"/>
      <w:r w:rsidRPr="00D905E0">
        <w:rPr>
          <w:sz w:val="28"/>
          <w:szCs w:val="28"/>
        </w:rPr>
        <w:t>.</w:t>
      </w:r>
      <w:r w:rsidR="00607096">
        <w:rPr>
          <w:sz w:val="28"/>
          <w:szCs w:val="28"/>
        </w:rPr>
        <w:t xml:space="preserve"> </w:t>
      </w:r>
      <w:r w:rsidRPr="00D905E0">
        <w:rPr>
          <w:sz w:val="28"/>
          <w:szCs w:val="28"/>
        </w:rPr>
        <w:t>Тора сказал:</w:t>
      </w:r>
    </w:p>
    <w:p w:rsidR="00225249" w:rsidRDefault="004C49D0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Пусть он займется воровством –</w:t>
      </w:r>
      <w:r w:rsidR="00D1533B" w:rsidRPr="00D905E0">
        <w:rPr>
          <w:sz w:val="28"/>
          <w:szCs w:val="28"/>
        </w:rPr>
        <w:t xml:space="preserve"> самый верный и короткий путь к богатству!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proofErr w:type="spellStart"/>
      <w:r w:rsidRPr="00D905E0">
        <w:rPr>
          <w:sz w:val="28"/>
          <w:szCs w:val="28"/>
        </w:rPr>
        <w:t>Пихамбар</w:t>
      </w:r>
      <w:proofErr w:type="spellEnd"/>
      <w:r w:rsidRPr="00D905E0">
        <w:rPr>
          <w:sz w:val="28"/>
          <w:szCs w:val="28"/>
        </w:rPr>
        <w:t xml:space="preserve"> и </w:t>
      </w:r>
      <w:proofErr w:type="spellStart"/>
      <w:r w:rsidRPr="00D905E0">
        <w:rPr>
          <w:sz w:val="28"/>
          <w:szCs w:val="28"/>
        </w:rPr>
        <w:t>Пюлехсе</w:t>
      </w:r>
      <w:proofErr w:type="spellEnd"/>
      <w:r w:rsidRPr="00D905E0">
        <w:rPr>
          <w:sz w:val="28"/>
          <w:szCs w:val="28"/>
        </w:rPr>
        <w:t xml:space="preserve"> согласились с Торой: пусть крестьянский сын ворует.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 xml:space="preserve">А тот, услышав решение богов, вышел из чертогов Солнца, увидел оседланного коня Торы, мигом снял с него серебряное </w:t>
      </w:r>
      <w:proofErr w:type="gramStart"/>
      <w:r w:rsidRPr="00D905E0">
        <w:rPr>
          <w:sz w:val="28"/>
          <w:szCs w:val="28"/>
        </w:rPr>
        <w:t>седло</w:t>
      </w:r>
      <w:proofErr w:type="gramEnd"/>
      <w:r w:rsidRPr="00D905E0">
        <w:rPr>
          <w:sz w:val="28"/>
          <w:szCs w:val="28"/>
        </w:rPr>
        <w:t xml:space="preserve"> да и был таков.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proofErr w:type="gramStart"/>
      <w:r w:rsidRPr="00D905E0">
        <w:rPr>
          <w:sz w:val="28"/>
          <w:szCs w:val="28"/>
        </w:rPr>
        <w:t>Вышедший</w:t>
      </w:r>
      <w:proofErr w:type="gramEnd"/>
      <w:r w:rsidRPr="00D905E0">
        <w:rPr>
          <w:sz w:val="28"/>
          <w:szCs w:val="28"/>
        </w:rPr>
        <w:t xml:space="preserve"> вслед за молодцем Тора сразу же обнаружил пропажу.</w:t>
      </w:r>
    </w:p>
    <w:p w:rsidR="00225249" w:rsidRDefault="004C49D0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Что за ч</w:t>
      </w:r>
      <w:r w:rsidR="001855E5">
        <w:rPr>
          <w:sz w:val="28"/>
          <w:szCs w:val="28"/>
        </w:rPr>
        <w:t xml:space="preserve">удеса </w:t>
      </w:r>
      <w:r>
        <w:rPr>
          <w:sz w:val="28"/>
          <w:szCs w:val="28"/>
        </w:rPr>
        <w:t>–</w:t>
      </w:r>
      <w:r w:rsidR="001855E5">
        <w:rPr>
          <w:sz w:val="28"/>
          <w:szCs w:val="28"/>
        </w:rPr>
        <w:t xml:space="preserve"> было седло, и нет седла, </w:t>
      </w: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возмутился Тора.</w:t>
      </w:r>
      <w:r w:rsidR="002748C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И у кого украли</w:t>
      </w:r>
      <w:r w:rsidR="002748C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у самого главного бога! Не иначе это дело рук мошенника, который за Солнце работал. Давайте нагоним его и отнимем седло.</w:t>
      </w:r>
    </w:p>
    <w:p w:rsidR="00225249" w:rsidRDefault="004C49D0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D1533B" w:rsidRPr="00D905E0">
        <w:rPr>
          <w:sz w:val="28"/>
          <w:szCs w:val="28"/>
        </w:rPr>
        <w:t>гнали боги добра молодца, спросили:</w:t>
      </w:r>
    </w:p>
    <w:p w:rsidR="00225249" w:rsidRDefault="004C49D0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Ты зачем, дерзкий, украл у самого Торы седло?</w:t>
      </w:r>
    </w:p>
    <w:p w:rsidR="00225249" w:rsidRDefault="004C49D0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Так ведь Тора сам определил, чтобы я жил воровством,</w:t>
      </w:r>
      <w:r w:rsidR="002748C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очень просто ответил крестьянский сын.</w:t>
      </w:r>
      <w:r w:rsidR="002748C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Я и подумал: если Тора не рассердится за </w:t>
      </w:r>
      <w:proofErr w:type="gramStart"/>
      <w:r w:rsidR="00D1533B" w:rsidRPr="00D905E0">
        <w:rPr>
          <w:sz w:val="28"/>
          <w:szCs w:val="28"/>
        </w:rPr>
        <w:t>пропажу</w:t>
      </w:r>
      <w:proofErr w:type="gramEnd"/>
      <w:r w:rsidR="00D1533B" w:rsidRPr="00D905E0">
        <w:rPr>
          <w:sz w:val="28"/>
          <w:szCs w:val="28"/>
        </w:rPr>
        <w:t xml:space="preserve"> и не будет искать ее, то не будут на меня сердиться и люди. Потому я и решил украсть </w:t>
      </w:r>
      <w:proofErr w:type="gramStart"/>
      <w:r w:rsidR="00D1533B" w:rsidRPr="00D905E0">
        <w:rPr>
          <w:sz w:val="28"/>
          <w:szCs w:val="28"/>
        </w:rPr>
        <w:t>сперва</w:t>
      </w:r>
      <w:proofErr w:type="gramEnd"/>
      <w:r w:rsidR="00D1533B" w:rsidRPr="00D905E0">
        <w:rPr>
          <w:sz w:val="28"/>
          <w:szCs w:val="28"/>
        </w:rPr>
        <w:t xml:space="preserve"> у Торы.</w:t>
      </w:r>
    </w:p>
    <w:p w:rsidR="00225249" w:rsidRDefault="004C49D0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Как </w:t>
      </w:r>
      <w:r>
        <w:rPr>
          <w:sz w:val="28"/>
          <w:szCs w:val="28"/>
        </w:rPr>
        <w:t>же людям не сердиться на вора? –</w:t>
      </w:r>
      <w:r w:rsidR="00D1533B" w:rsidRPr="00D905E0">
        <w:rPr>
          <w:sz w:val="28"/>
          <w:szCs w:val="28"/>
        </w:rPr>
        <w:t xml:space="preserve"> не выдержал Тора.</w:t>
      </w:r>
      <w:r w:rsidR="002748C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Каждому жаль своего добра!</w:t>
      </w:r>
    </w:p>
    <w:p w:rsidR="00225249" w:rsidRDefault="004C49D0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А если так, зачем же вы направили меня на путь воровства? </w:t>
      </w: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вполне резонно возразил молодец.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 xml:space="preserve">Опять крестьянский сын поставил богов в тупик. Думали они, думали, как им от него отделаться, и вот что предложил </w:t>
      </w:r>
      <w:proofErr w:type="spellStart"/>
      <w:r w:rsidRPr="00D905E0">
        <w:rPr>
          <w:sz w:val="28"/>
          <w:szCs w:val="28"/>
        </w:rPr>
        <w:t>Пюлехсе</w:t>
      </w:r>
      <w:proofErr w:type="spellEnd"/>
      <w:r w:rsidRPr="00D905E0">
        <w:rPr>
          <w:sz w:val="28"/>
          <w:szCs w:val="28"/>
        </w:rPr>
        <w:t>:</w:t>
      </w:r>
    </w:p>
    <w:p w:rsidR="00225249" w:rsidRDefault="00F221F4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У одного царя есть дочь-красавица, но она от рождения слепа. А в том же царстве-государстве есть такая местность, где даже по берегам ре</w:t>
      </w:r>
      <w:r>
        <w:rPr>
          <w:sz w:val="28"/>
          <w:szCs w:val="28"/>
        </w:rPr>
        <w:t>ки не растет трава. Мы сделаем –</w:t>
      </w:r>
      <w:r w:rsidR="006B1D8B" w:rsidRPr="00D905E0">
        <w:rPr>
          <w:sz w:val="28"/>
          <w:szCs w:val="28"/>
        </w:rPr>
        <w:t xml:space="preserve"> что нам стоит</w:t>
      </w:r>
      <w:r w:rsidR="005973B9">
        <w:rPr>
          <w:sz w:val="28"/>
          <w:szCs w:val="28"/>
        </w:rPr>
        <w:t>?</w:t>
      </w:r>
      <w:r>
        <w:rPr>
          <w:sz w:val="28"/>
          <w:szCs w:val="28"/>
        </w:rPr>
        <w:t>! –</w:t>
      </w:r>
      <w:r w:rsidR="006B1D8B" w:rsidRPr="00D905E0">
        <w:rPr>
          <w:sz w:val="28"/>
          <w:szCs w:val="28"/>
        </w:rPr>
        <w:t xml:space="preserve"> так, </w:t>
      </w:r>
      <w:r w:rsidR="00D1533B" w:rsidRPr="00D905E0">
        <w:rPr>
          <w:sz w:val="28"/>
          <w:szCs w:val="28"/>
        </w:rPr>
        <w:t xml:space="preserve">что в той местности начнет расти трава. Мы сделаем, чтобы на выросшую траву три утра подряд выпадала роса, и пусть слепую царевну эти три утра водят на траву, </w:t>
      </w:r>
      <w:r w:rsidR="00D1533B" w:rsidRPr="00D905E0">
        <w:rPr>
          <w:sz w:val="28"/>
          <w:szCs w:val="28"/>
        </w:rPr>
        <w:lastRenderedPageBreak/>
        <w:t>собирают с нее в чашу росу и той росой обмывают е</w:t>
      </w:r>
      <w:r>
        <w:rPr>
          <w:sz w:val="28"/>
          <w:szCs w:val="28"/>
        </w:rPr>
        <w:t xml:space="preserve">е глаза. Тогда царевна </w:t>
      </w:r>
      <w:proofErr w:type="gramStart"/>
      <w:r>
        <w:rPr>
          <w:sz w:val="28"/>
          <w:szCs w:val="28"/>
        </w:rPr>
        <w:t>прозреет</w:t>
      </w:r>
      <w:proofErr w:type="gramEnd"/>
      <w:r w:rsidR="00D1533B" w:rsidRPr="00D905E0">
        <w:rPr>
          <w:sz w:val="28"/>
          <w:szCs w:val="28"/>
        </w:rPr>
        <w:t xml:space="preserve"> и царь выдаст ее за нашего молодца. Молодец сразу станет и богатым, и счастливым!</w:t>
      </w:r>
    </w:p>
    <w:p w:rsidR="00225249" w:rsidRDefault="00D407BF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Так бы и сказал давно! –</w:t>
      </w:r>
      <w:r w:rsidR="00D1533B" w:rsidRPr="00D905E0">
        <w:rPr>
          <w:sz w:val="28"/>
          <w:szCs w:val="28"/>
        </w:rPr>
        <w:t xml:space="preserve"> проворчал Тора.</w:t>
      </w:r>
      <w:r w:rsidR="007F18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82D4B">
        <w:rPr>
          <w:sz w:val="28"/>
          <w:szCs w:val="28"/>
        </w:rPr>
        <w:t xml:space="preserve"> </w:t>
      </w:r>
      <w:r w:rsidR="00D1533B" w:rsidRPr="00D905E0">
        <w:rPr>
          <w:sz w:val="28"/>
          <w:szCs w:val="28"/>
        </w:rPr>
        <w:t>А то ломаем голову</w:t>
      </w:r>
      <w:r>
        <w:rPr>
          <w:sz w:val="28"/>
          <w:szCs w:val="28"/>
        </w:rPr>
        <w:t>,</w:t>
      </w:r>
      <w:r w:rsidR="00D1533B" w:rsidRPr="00D905E0">
        <w:rPr>
          <w:sz w:val="28"/>
          <w:szCs w:val="28"/>
        </w:rPr>
        <w:t xml:space="preserve"> как да что, а все, оказывается, можно устроить очень просто.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А крестьянскому сыну наказал:</w:t>
      </w:r>
    </w:p>
    <w:p w:rsidR="00225249" w:rsidRDefault="00D407BF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Слышал, что сказал </w:t>
      </w:r>
      <w:proofErr w:type="spellStart"/>
      <w:r w:rsidR="00D1533B" w:rsidRPr="00D905E0">
        <w:rPr>
          <w:sz w:val="28"/>
          <w:szCs w:val="28"/>
        </w:rPr>
        <w:t>Пюлехсе</w:t>
      </w:r>
      <w:proofErr w:type="spellEnd"/>
      <w:r w:rsidR="00D1533B" w:rsidRPr="00D905E0">
        <w:rPr>
          <w:sz w:val="28"/>
          <w:szCs w:val="28"/>
        </w:rPr>
        <w:t>? Смотри, все исполни в точности. И не вздумай бить царя чашкой по голове, а то нам ведь только дел, что тобой заниматься!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Напутствуемый богами, крестьянский сын отправился в тридесятое царство, в котором жила слепая царевна. А придя в столицу того царства, стал шататься по трактирам и громко похваляться:</w:t>
      </w:r>
    </w:p>
    <w:p w:rsidR="00225249" w:rsidRDefault="00D407BF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Если бы царь отдал за меня свою дочь, я бы вылечил ее от слепоты!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 xml:space="preserve">За такую похвальбу, за то, что он лишний раз напоминал о горе царской семьи, стражники схватили молодца и на всякий случай посадили в </w:t>
      </w:r>
      <w:proofErr w:type="gramStart"/>
      <w:r w:rsidRPr="00D905E0">
        <w:rPr>
          <w:sz w:val="28"/>
          <w:szCs w:val="28"/>
        </w:rPr>
        <w:t>кутузку</w:t>
      </w:r>
      <w:proofErr w:type="gramEnd"/>
      <w:r w:rsidRPr="00D905E0">
        <w:rPr>
          <w:sz w:val="28"/>
          <w:szCs w:val="28"/>
        </w:rPr>
        <w:t xml:space="preserve">. Однако молва о том, что </w:t>
      </w:r>
      <w:proofErr w:type="gramStart"/>
      <w:r w:rsidRPr="00D905E0">
        <w:rPr>
          <w:sz w:val="28"/>
          <w:szCs w:val="28"/>
        </w:rPr>
        <w:t>выискался</w:t>
      </w:r>
      <w:proofErr w:type="gramEnd"/>
      <w:r w:rsidRPr="00D905E0">
        <w:rPr>
          <w:sz w:val="28"/>
          <w:szCs w:val="28"/>
        </w:rPr>
        <w:t xml:space="preserve"> человек, который может вылечить царевну от слепоты, дошла до царского дворца. Царь вызвал молодца к себе и спросил:</w:t>
      </w:r>
    </w:p>
    <w:p w:rsidR="00225249" w:rsidRDefault="00D407BF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Правду ли говорят, что ты </w:t>
      </w:r>
      <w:proofErr w:type="gramStart"/>
      <w:r w:rsidR="00D1533B" w:rsidRPr="00D905E0">
        <w:rPr>
          <w:sz w:val="28"/>
          <w:szCs w:val="28"/>
        </w:rPr>
        <w:t>похвалялся</w:t>
      </w:r>
      <w:proofErr w:type="gramEnd"/>
      <w:r w:rsidR="00D1533B" w:rsidRPr="00D905E0">
        <w:rPr>
          <w:sz w:val="28"/>
          <w:szCs w:val="28"/>
        </w:rPr>
        <w:t xml:space="preserve"> вылечить мою дочь?</w:t>
      </w:r>
    </w:p>
    <w:p w:rsidR="00225249" w:rsidRDefault="00D407BF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Если отдашь ее за меня замуж, то вылечу,</w:t>
      </w:r>
      <w:r w:rsidR="007F18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ответил крестьянский сын.</w:t>
      </w:r>
    </w:p>
    <w:p w:rsidR="00225249" w:rsidRDefault="00D407BF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Только бы вылечил – отдам! –</w:t>
      </w:r>
      <w:r w:rsidR="00D1533B" w:rsidRPr="00D905E0">
        <w:rPr>
          <w:sz w:val="28"/>
          <w:szCs w:val="28"/>
        </w:rPr>
        <w:t xml:space="preserve"> пообещал царь.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Крестьянский сын вместе с царевной отправился на берег той реки, где не росла трава. Следом за ними туда пришло множество народу, чтобы увидеть чудесное исцеление царской дочери от слепоты.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Когда молодец с царевной пришли к реке, на ее берегах не видно было ни одной травинки. Но вот берега нач</w:t>
      </w:r>
      <w:r w:rsidR="006B1D8B" w:rsidRPr="00D905E0">
        <w:rPr>
          <w:sz w:val="28"/>
          <w:szCs w:val="28"/>
        </w:rPr>
        <w:t xml:space="preserve">али прорастать густой травой, и </w:t>
      </w:r>
      <w:r w:rsidRPr="00D905E0">
        <w:rPr>
          <w:sz w:val="28"/>
          <w:szCs w:val="28"/>
        </w:rPr>
        <w:t>к вечеру сплошь покрылись зеленью. А к утру пала сильная роса. Росу собрали в чашу и омыли ею глаза царевне. Царевна сказала, что начинает видеть. Между тем трава поднималась все выше и гуще. На другое утро роса выпала еще обильней. Ее снова собрали в чашу и опять омыли глаза царской дочери. Царевна почти совсем прозрела, стала веселой и радостной. А трава все растет и растет. На третье утро роса пала уж и совсем небывалая. Ее опять собрали и опять дали умыться царевне. Совсем выздоровела девушка и стала еще краше, чем была.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Вернулся крестьянский сын вместе с невестой в царский дворец. Царь спрашивает у дочери:</w:t>
      </w:r>
    </w:p>
    <w:p w:rsidR="00225249" w:rsidRDefault="00916530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Видят ли теперь глаза твои?</w:t>
      </w:r>
    </w:p>
    <w:p w:rsidR="00225249" w:rsidRDefault="00C33C04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1533B" w:rsidRPr="00D905E0">
        <w:rPr>
          <w:sz w:val="28"/>
          <w:szCs w:val="28"/>
        </w:rPr>
        <w:t>Когда мы подходили к городу, я за семнадцать верст увидела тебя на балконе,</w:t>
      </w:r>
      <w:r w:rsidR="00916530">
        <w:rPr>
          <w:sz w:val="28"/>
          <w:szCs w:val="28"/>
        </w:rPr>
        <w:t xml:space="preserve"> –</w:t>
      </w:r>
      <w:r w:rsidR="00D1533B" w:rsidRPr="00D905E0">
        <w:rPr>
          <w:sz w:val="28"/>
          <w:szCs w:val="28"/>
        </w:rPr>
        <w:t xml:space="preserve"> ответила дочь.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Отец не поверил. Он вышел с дочерью на подворье, нарочно уронил среди щепок и сенной трухи иголку и принялся ее искать. Дочь спросила:</w:t>
      </w:r>
    </w:p>
    <w:p w:rsidR="00225249" w:rsidRDefault="00916530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Что ищешь, отец?</w:t>
      </w:r>
    </w:p>
    <w:p w:rsidR="00225249" w:rsidRDefault="00916530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Иголку обронил и вот никак не найду,</w:t>
      </w:r>
      <w:r w:rsidR="007F18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сказал царь.</w:t>
      </w:r>
    </w:p>
    <w:p w:rsidR="00225249" w:rsidRDefault="00916530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D1533B" w:rsidRPr="00D905E0">
        <w:rPr>
          <w:sz w:val="28"/>
          <w:szCs w:val="28"/>
        </w:rPr>
        <w:t xml:space="preserve"> Да вон же она лежит!</w:t>
      </w:r>
      <w:r w:rsidR="007F18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82D4B">
        <w:rPr>
          <w:sz w:val="28"/>
          <w:szCs w:val="28"/>
        </w:rPr>
        <w:t xml:space="preserve"> </w:t>
      </w:r>
      <w:r w:rsidR="00D1533B" w:rsidRPr="00D905E0">
        <w:rPr>
          <w:sz w:val="28"/>
          <w:szCs w:val="28"/>
        </w:rPr>
        <w:t>сказала дочь, еще издали увидев иголку. Она тут же подняла ее и протянула отцу.</w:t>
      </w:r>
      <w:r w:rsidR="007F18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82D4B">
        <w:rPr>
          <w:sz w:val="28"/>
          <w:szCs w:val="28"/>
        </w:rPr>
        <w:t xml:space="preserve"> </w:t>
      </w:r>
      <w:r w:rsidR="00D1533B" w:rsidRPr="00D905E0">
        <w:rPr>
          <w:sz w:val="28"/>
          <w:szCs w:val="28"/>
        </w:rPr>
        <w:t>Эта?</w:t>
      </w:r>
    </w:p>
    <w:p w:rsidR="00225249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>Отцу ничего не оставалось, как ответить:</w:t>
      </w:r>
    </w:p>
    <w:p w:rsidR="00225249" w:rsidRDefault="00916530" w:rsidP="00D90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533B" w:rsidRPr="00D905E0">
        <w:rPr>
          <w:sz w:val="28"/>
          <w:szCs w:val="28"/>
        </w:rPr>
        <w:t xml:space="preserve"> Эта самая.</w:t>
      </w:r>
    </w:p>
    <w:p w:rsidR="00D1533B" w:rsidRDefault="00D1533B" w:rsidP="00D905E0">
      <w:pPr>
        <w:ind w:firstLine="709"/>
        <w:jc w:val="both"/>
        <w:rPr>
          <w:sz w:val="28"/>
          <w:szCs w:val="28"/>
        </w:rPr>
      </w:pPr>
      <w:r w:rsidRPr="00D905E0">
        <w:rPr>
          <w:sz w:val="28"/>
          <w:szCs w:val="28"/>
        </w:rPr>
        <w:t xml:space="preserve">Царь сдержал свое слово, выдал прозревшую дочь за крестьянского сына и закатил пир на весь мир. А после своей смерти оставил царство своему зятю. Рассказывали, хорошо правил царством-государством крестьянский сын. Оно и понятно: уж если он мог за Солнце работать, то за царя-то и подавно. </w:t>
      </w:r>
    </w:p>
    <w:p w:rsidR="00A05C18" w:rsidRDefault="00A05C18" w:rsidP="00D77B9D">
      <w:r>
        <w:t>________________________________</w:t>
      </w:r>
    </w:p>
    <w:p w:rsidR="00916B6C" w:rsidRDefault="007A7398" w:rsidP="00D77B9D">
      <w:pPr>
        <w:pStyle w:val="a3"/>
      </w:pPr>
      <w:r>
        <w:rPr>
          <w:rFonts w:ascii="Calibri" w:eastAsia="Calibri" w:hAnsi="Calibri"/>
          <w:sz w:val="22"/>
          <w:szCs w:val="22"/>
          <w:lang w:eastAsia="en-US"/>
        </w:rPr>
        <w:t>*</w:t>
      </w:r>
      <w:r w:rsidR="00916B6C" w:rsidRPr="00916B6C">
        <w:t xml:space="preserve"> </w:t>
      </w:r>
      <w:r w:rsidR="00916B6C" w:rsidRPr="00DC3C31">
        <w:rPr>
          <w:rFonts w:ascii="Calibri" w:eastAsia="Calibri" w:hAnsi="Calibri"/>
          <w:lang w:eastAsia="en-US"/>
        </w:rPr>
        <w:t xml:space="preserve">В этой сказке бог </w:t>
      </w:r>
      <w:proofErr w:type="spellStart"/>
      <w:r w:rsidR="00916B6C" w:rsidRPr="00DC3C31">
        <w:rPr>
          <w:rFonts w:ascii="Calibri" w:eastAsia="Calibri" w:hAnsi="Calibri"/>
          <w:lang w:eastAsia="en-US"/>
        </w:rPr>
        <w:t>Пихамбар</w:t>
      </w:r>
      <w:proofErr w:type="spellEnd"/>
      <w:r w:rsidR="00916B6C" w:rsidRPr="00DC3C31">
        <w:rPr>
          <w:rFonts w:ascii="Calibri" w:eastAsia="Calibri" w:hAnsi="Calibri"/>
          <w:lang w:eastAsia="en-US"/>
        </w:rPr>
        <w:t xml:space="preserve"> выступает как покровитель домашнего скота, покровитель волков; </w:t>
      </w:r>
      <w:proofErr w:type="gramStart"/>
      <w:r w:rsidR="00916B6C" w:rsidRPr="00DC3C31">
        <w:rPr>
          <w:rFonts w:ascii="Calibri" w:eastAsia="Calibri" w:hAnsi="Calibri"/>
          <w:lang w:eastAsia="en-US"/>
        </w:rPr>
        <w:t>последние</w:t>
      </w:r>
      <w:proofErr w:type="gramEnd"/>
      <w:r w:rsidR="00916B6C" w:rsidRPr="00DC3C31">
        <w:rPr>
          <w:rFonts w:ascii="Calibri" w:eastAsia="Calibri" w:hAnsi="Calibri"/>
          <w:lang w:eastAsia="en-US"/>
        </w:rPr>
        <w:t xml:space="preserve"> назывались у чуваш собаками </w:t>
      </w:r>
      <w:proofErr w:type="spellStart"/>
      <w:r w:rsidR="00916B6C" w:rsidRPr="00DC3C31">
        <w:rPr>
          <w:rFonts w:ascii="Calibri" w:eastAsia="Calibri" w:hAnsi="Calibri"/>
          <w:lang w:eastAsia="en-US"/>
        </w:rPr>
        <w:t>Пихамбара</w:t>
      </w:r>
      <w:proofErr w:type="spellEnd"/>
      <w:r w:rsidR="00916B6C" w:rsidRPr="00DC3C31">
        <w:rPr>
          <w:rFonts w:ascii="Calibri" w:eastAsia="Calibri" w:hAnsi="Calibri"/>
          <w:lang w:eastAsia="en-US"/>
        </w:rPr>
        <w:t>.</w:t>
      </w:r>
    </w:p>
    <w:p w:rsidR="00916B6C" w:rsidRDefault="004310A9" w:rsidP="00D77B9D">
      <w:pPr>
        <w:pStyle w:val="a3"/>
      </w:pPr>
      <w:r>
        <w:rPr>
          <w:rFonts w:ascii="Calibri" w:eastAsia="Calibri" w:hAnsi="Calibri"/>
          <w:sz w:val="22"/>
          <w:szCs w:val="22"/>
          <w:lang w:eastAsia="en-US"/>
        </w:rPr>
        <w:t>**</w:t>
      </w:r>
      <w:r w:rsidR="00916B6C" w:rsidRPr="00916B6C">
        <w:t xml:space="preserve"> </w:t>
      </w:r>
      <w:r w:rsidR="007C6E4F">
        <w:rPr>
          <w:rFonts w:ascii="Calibri" w:eastAsia="Calibri" w:hAnsi="Calibri"/>
          <w:lang w:eastAsia="en-US"/>
        </w:rPr>
        <w:t>Сыта</w:t>
      </w:r>
      <w:r w:rsidR="00916B6C" w:rsidRPr="000212F3">
        <w:rPr>
          <w:rFonts w:ascii="Calibri" w:eastAsia="Calibri" w:hAnsi="Calibri"/>
          <w:lang w:eastAsia="en-US"/>
        </w:rPr>
        <w:t xml:space="preserve"> – медовый напиток.</w:t>
      </w:r>
    </w:p>
    <w:p w:rsidR="00916B6C" w:rsidRDefault="004310A9" w:rsidP="00D77B9D">
      <w:pPr>
        <w:pStyle w:val="a3"/>
      </w:pPr>
      <w:r>
        <w:rPr>
          <w:rFonts w:ascii="Calibri" w:eastAsia="Calibri" w:hAnsi="Calibri"/>
          <w:sz w:val="22"/>
          <w:szCs w:val="22"/>
          <w:lang w:eastAsia="en-US"/>
        </w:rPr>
        <w:t>***</w:t>
      </w:r>
      <w:r w:rsidR="00916B6C" w:rsidRPr="00916B6C">
        <w:t xml:space="preserve"> </w:t>
      </w:r>
      <w:proofErr w:type="spellStart"/>
      <w:r w:rsidR="00916B6C" w:rsidRPr="000212F3">
        <w:rPr>
          <w:rFonts w:ascii="Calibri" w:eastAsia="Calibri" w:hAnsi="Calibri"/>
          <w:lang w:eastAsia="en-US"/>
        </w:rPr>
        <w:t>Пюлехсе</w:t>
      </w:r>
      <w:proofErr w:type="spellEnd"/>
      <w:r w:rsidR="007A7398">
        <w:rPr>
          <w:rFonts w:ascii="Calibri" w:eastAsia="Calibri" w:hAnsi="Calibri"/>
          <w:lang w:eastAsia="en-US"/>
        </w:rPr>
        <w:t xml:space="preserve"> </w:t>
      </w:r>
      <w:r w:rsidR="00916B6C" w:rsidRPr="000212F3">
        <w:rPr>
          <w:rFonts w:ascii="Calibri" w:eastAsia="Calibri" w:hAnsi="Calibri"/>
          <w:lang w:eastAsia="en-US"/>
        </w:rPr>
        <w:t xml:space="preserve"> – божество, раздающее блага.</w:t>
      </w:r>
    </w:p>
    <w:p w:rsidR="00412D3F" w:rsidRPr="00412D3F" w:rsidRDefault="00412D3F" w:rsidP="00916B6C">
      <w:pPr>
        <w:pStyle w:val="a3"/>
        <w:rPr>
          <w:sz w:val="28"/>
          <w:szCs w:val="28"/>
        </w:rPr>
      </w:pPr>
    </w:p>
    <w:p w:rsidR="00412D3F" w:rsidRDefault="00412D3F" w:rsidP="00412D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sz w:val="18"/>
          <w:szCs w:val="18"/>
        </w:rPr>
        <w:br/>
        <w:t>Все права на тексты принадлежат только их правообладателям.</w:t>
      </w:r>
    </w:p>
    <w:p w:rsidR="004310A9" w:rsidRDefault="004310A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533B" w:rsidRDefault="00D1533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 </w:t>
      </w:r>
    </w:p>
    <w:p w:rsidR="00D1533B" w:rsidRDefault="00D1533B"/>
    <w:sectPr w:rsidR="00D1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D00" w:rsidRDefault="00153D00" w:rsidP="00A879E9">
      <w:r>
        <w:separator/>
      </w:r>
    </w:p>
  </w:endnote>
  <w:endnote w:type="continuationSeparator" w:id="0">
    <w:p w:rsidR="00153D00" w:rsidRDefault="00153D00" w:rsidP="00A87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D00" w:rsidRDefault="00153D00" w:rsidP="00A879E9">
      <w:r>
        <w:separator/>
      </w:r>
    </w:p>
  </w:footnote>
  <w:footnote w:type="continuationSeparator" w:id="0">
    <w:p w:rsidR="00153D00" w:rsidRDefault="00153D00" w:rsidP="00A879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032"/>
    <w:rsid w:val="000212F3"/>
    <w:rsid w:val="00060F3E"/>
    <w:rsid w:val="00072421"/>
    <w:rsid w:val="000A699D"/>
    <w:rsid w:val="000B570F"/>
    <w:rsid w:val="000C4B1B"/>
    <w:rsid w:val="000E12D8"/>
    <w:rsid w:val="00101C7D"/>
    <w:rsid w:val="00153D00"/>
    <w:rsid w:val="00184262"/>
    <w:rsid w:val="001855E5"/>
    <w:rsid w:val="00225249"/>
    <w:rsid w:val="00227321"/>
    <w:rsid w:val="00243B3B"/>
    <w:rsid w:val="002617C0"/>
    <w:rsid w:val="002748C3"/>
    <w:rsid w:val="00282A2A"/>
    <w:rsid w:val="002A1C33"/>
    <w:rsid w:val="0030507B"/>
    <w:rsid w:val="003262D0"/>
    <w:rsid w:val="0036560F"/>
    <w:rsid w:val="00366748"/>
    <w:rsid w:val="0039723B"/>
    <w:rsid w:val="003E37A6"/>
    <w:rsid w:val="00404DE5"/>
    <w:rsid w:val="00412D3F"/>
    <w:rsid w:val="004310A9"/>
    <w:rsid w:val="004C49D0"/>
    <w:rsid w:val="004D6F05"/>
    <w:rsid w:val="00516516"/>
    <w:rsid w:val="00522C70"/>
    <w:rsid w:val="005803AB"/>
    <w:rsid w:val="005973B9"/>
    <w:rsid w:val="005D57EA"/>
    <w:rsid w:val="005F0DE4"/>
    <w:rsid w:val="00607096"/>
    <w:rsid w:val="00695FB7"/>
    <w:rsid w:val="006B1D8B"/>
    <w:rsid w:val="006F3FEC"/>
    <w:rsid w:val="007172BB"/>
    <w:rsid w:val="00726BAC"/>
    <w:rsid w:val="00762EC3"/>
    <w:rsid w:val="00774C3F"/>
    <w:rsid w:val="00795032"/>
    <w:rsid w:val="007A7398"/>
    <w:rsid w:val="007B6022"/>
    <w:rsid w:val="007C6E4F"/>
    <w:rsid w:val="007C7D04"/>
    <w:rsid w:val="007F180D"/>
    <w:rsid w:val="007F7799"/>
    <w:rsid w:val="008268C3"/>
    <w:rsid w:val="008438AC"/>
    <w:rsid w:val="00916530"/>
    <w:rsid w:val="00916B6C"/>
    <w:rsid w:val="009626B0"/>
    <w:rsid w:val="009D260E"/>
    <w:rsid w:val="00A05C18"/>
    <w:rsid w:val="00A879E9"/>
    <w:rsid w:val="00AF3C53"/>
    <w:rsid w:val="00B17129"/>
    <w:rsid w:val="00B47670"/>
    <w:rsid w:val="00B47A24"/>
    <w:rsid w:val="00B64DD7"/>
    <w:rsid w:val="00BE6F29"/>
    <w:rsid w:val="00C131C3"/>
    <w:rsid w:val="00C33C04"/>
    <w:rsid w:val="00C44D38"/>
    <w:rsid w:val="00CD2FEF"/>
    <w:rsid w:val="00CE6F0C"/>
    <w:rsid w:val="00D00A7A"/>
    <w:rsid w:val="00D1533B"/>
    <w:rsid w:val="00D34920"/>
    <w:rsid w:val="00D407BF"/>
    <w:rsid w:val="00D46715"/>
    <w:rsid w:val="00D77B9D"/>
    <w:rsid w:val="00D8099E"/>
    <w:rsid w:val="00D905E0"/>
    <w:rsid w:val="00DC3C31"/>
    <w:rsid w:val="00E35A7D"/>
    <w:rsid w:val="00E8258E"/>
    <w:rsid w:val="00EB65B8"/>
    <w:rsid w:val="00F221F4"/>
    <w:rsid w:val="00F4647E"/>
    <w:rsid w:val="00F46BC1"/>
    <w:rsid w:val="00F8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79E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79E9"/>
  </w:style>
  <w:style w:type="character" w:styleId="a5">
    <w:name w:val="footnote reference"/>
    <w:uiPriority w:val="99"/>
    <w:semiHidden/>
    <w:unhideWhenUsed/>
    <w:rsid w:val="00A879E9"/>
    <w:rPr>
      <w:vertAlign w:val="superscript"/>
    </w:rPr>
  </w:style>
  <w:style w:type="character" w:styleId="a6">
    <w:name w:val="Hyperlink"/>
    <w:uiPriority w:val="99"/>
    <w:semiHidden/>
    <w:unhideWhenUsed/>
    <w:rsid w:val="00E35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60C0-9A31-45DA-9446-CD6F8DB8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крестьянский сын за солнце работал</vt:lpstr>
    </vt:vector>
  </TitlesOfParts>
  <Company>Elara</Company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крестьянский сын за солнце работал</dc:title>
  <dc:creator>golman</dc:creator>
  <cp:lastModifiedBy>Калинин Александр Семенович</cp:lastModifiedBy>
  <cp:revision>2</cp:revision>
  <cp:lastPrinted>2023-12-27T07:19:00Z</cp:lastPrinted>
  <dcterms:created xsi:type="dcterms:W3CDTF">2024-01-12T11:36:00Z</dcterms:created>
  <dcterms:modified xsi:type="dcterms:W3CDTF">2024-01-12T11:36:00Z</dcterms:modified>
</cp:coreProperties>
</file>