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C2117">
        <w:rPr>
          <w:rFonts w:ascii="Times New Roman" w:hAnsi="Times New Roman" w:cs="Times New Roman"/>
          <w:b/>
          <w:bCs/>
          <w:sz w:val="28"/>
          <w:szCs w:val="24"/>
        </w:rPr>
        <w:t>И снова я увидела солнце</w:t>
      </w:r>
    </w:p>
    <w:p w:rsidR="00BB2215" w:rsidRPr="008B201E" w:rsidRDefault="004009F6" w:rsidP="00BB2215">
      <w:pPr>
        <w:spacing w:after="160" w:line="259" w:lineRule="auto"/>
        <w:ind w:left="1276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BB2215">
        <w:rPr>
          <w:rStyle w:val="a4"/>
          <w:rFonts w:cstheme="minorBidi"/>
          <w:color w:val="000000"/>
          <w:sz w:val="28"/>
          <w:szCs w:val="28"/>
        </w:rPr>
        <w:t>Необычный о</w:t>
      </w:r>
      <w:r w:rsidR="00BB2215" w:rsidRPr="008B201E">
        <w:rPr>
          <w:rStyle w:val="a4"/>
          <w:rFonts w:cstheme="minorBidi"/>
          <w:color w:val="000000"/>
          <w:sz w:val="28"/>
          <w:szCs w:val="28"/>
        </w:rPr>
        <w:t>хранник</w:t>
      </w:r>
    </w:p>
    <w:p w:rsidR="00BB2215" w:rsidRDefault="00BB2215" w:rsidP="00BB221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Моя дочка недавно обзавелась необычным другом. Друг как друг, только усатый, зубастый и даже хвостатый. Можно подумать, что это собака или кошка, но нет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тех обычно любят, а этого редко. И дома от такого друга не все были в восторге. Зять, так тот вообще брезгливо отнесся к такому другу. Посудите сами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белая крыса, хитрая и беспокойная! А вот дочери Наташе и внучке Даше крыса очень нравилась. Тем более, белая крыса </w:t>
      </w:r>
      <w:r>
        <w:rPr>
          <w:color w:val="000000"/>
        </w:rPr>
        <w:t xml:space="preserve">– </w:t>
      </w:r>
      <w:r w:rsidRPr="00A63841">
        <w:rPr>
          <w:color w:val="000000"/>
        </w:rPr>
        <w:t>последний писк моды. А этот год по восточному календарю был годом Крысы.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Поселили крысу в большом аквариуме, для верности, чтобы не сбежала и чтоб всегда была на виду. Мало ли что она могла сотворить с теми, кто мышиной породы боится или даже хуже не любит. Но крысу мало волновало, что в доме она кому-то не нравится, подумаешь </w:t>
      </w:r>
      <w:r>
        <w:rPr>
          <w:color w:val="000000"/>
        </w:rPr>
        <w:t xml:space="preserve">– </w:t>
      </w:r>
      <w:r w:rsidRPr="00A63841">
        <w:rPr>
          <w:color w:val="000000"/>
        </w:rPr>
        <w:t>переживут! И она не любила сидеть в замкнутом пространстве, хоть и прозрачном. Крыса спокойно вылезала из аквариума и обследовала каждый уголок в квартире. Мигом пряталась, если кто-то из домочадцев приходил в комнату, а если кто-то чужой появлялся - оповещала противным писком.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Зять смотрел, смотрел на крысу и назвал назло собачьим именем Шарик и научил охранять квартиру. Охранник из него получился отличный, теперь даже и знакомые перестали ходить, не то</w:t>
      </w:r>
      <w:r>
        <w:rPr>
          <w:color w:val="000000"/>
        </w:rPr>
        <w:t>,</w:t>
      </w:r>
      <w:r w:rsidRPr="00A63841">
        <w:rPr>
          <w:color w:val="000000"/>
        </w:rPr>
        <w:t xml:space="preserve"> что непрошеные гости. Когда все садились за стол, Шарик мигом прыгал кому-нибудь на спину, прося вкусненького. Что тут начиналось! Гость в истерике, а Шарик убегал с очередной порцией сыра.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А если не угощали, пускал в ход запрещенные приемы, начинал драться и кусаться, пуская в ход острые зубки, лапки и хвост. Боксер из него хороший получился. Муж у дочери был такого мнения: «Мужик за себя должен всегда постоять и защищать ближнего». И он научил Шарика кулачному бою.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Как-то в гости пришла лучшая подруга дочери, Настя, очень уж манерная девушка. И про Шарика, конечно, Насте ничего не сказали. Дочка знала, что Анастасия боится мышей, а крыс тем более. Шарика спрятали, казалось, надежно </w:t>
      </w:r>
      <w:r>
        <w:rPr>
          <w:color w:val="000000"/>
        </w:rPr>
        <w:t xml:space="preserve">– </w:t>
      </w:r>
      <w:r w:rsidRPr="00A63841">
        <w:rPr>
          <w:color w:val="000000"/>
        </w:rPr>
        <w:t>в аквариум, закрыв двумя толстыми книжками. Но оставили просвет, чтобы крыса не задохнулась. Но не учли, что мыши, крысы в любую дырочку пролезут. А нюх у хвостатой породы прекрасный.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Только сели за стол, Шарик тут как тут, мигом прыгнул Насте на плечо. Та сначала онемела от неожиданности и наглости крысы, потом завизжала не хуже Витаса.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Шарик испугался, что даже глазки вытаращил и коготками в плечо подруги вцепился, и на новой блузке затяжки оставил, да еще от испуга написал. Нам стало смешно и жалко подругу за перенесенное потрясение и унижение. Потом валерьянкой ее отпаивали и всей семьей извинялись. А Шарик сам забрался в аквариум, забился в уголок, свернувшись в комочек, чего никогда не было.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Но Настя была бы не женщиной, если бы не отомстила вредной крысе. Собрав всю свою волю в кулак, подошла к аквариуму и со всей силой дернула за длинный крысиный хвост.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Меня ни один мужик не доводил до такого визга! – призналась она.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А тут какая-то противная порода! </w:t>
      </w:r>
      <w:r>
        <w:rPr>
          <w:color w:val="000000"/>
        </w:rPr>
        <w:t xml:space="preserve">– </w:t>
      </w:r>
      <w:r w:rsidRPr="00A63841">
        <w:rPr>
          <w:color w:val="000000"/>
        </w:rPr>
        <w:t>Настя гордо прошла на кухню, выпила одним махом стакан минеральной воды и, забыв попрощаться, отправилась домой.</w:t>
      </w:r>
    </w:p>
    <w:p w:rsidR="00BB2215" w:rsidRPr="00A63841" w:rsidRDefault="00BB2215" w:rsidP="00BB221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Шарик потом долго пищал и плакал, его тоже отпаивали валерьянкой. Как говорится: «Не писай в чужую торбу, мир зеркален, расплата будет такая же».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76A00"/>
    <w:rsid w:val="001A65C9"/>
    <w:rsid w:val="001D28D4"/>
    <w:rsid w:val="0021630A"/>
    <w:rsid w:val="0026196E"/>
    <w:rsid w:val="0039438B"/>
    <w:rsid w:val="004009F6"/>
    <w:rsid w:val="004767D0"/>
    <w:rsid w:val="00484CBE"/>
    <w:rsid w:val="004E1B67"/>
    <w:rsid w:val="006136A4"/>
    <w:rsid w:val="006C1574"/>
    <w:rsid w:val="00732EFC"/>
    <w:rsid w:val="00766FD3"/>
    <w:rsid w:val="007C2117"/>
    <w:rsid w:val="00801CCA"/>
    <w:rsid w:val="008B201E"/>
    <w:rsid w:val="0090234C"/>
    <w:rsid w:val="00917328"/>
    <w:rsid w:val="009C12D0"/>
    <w:rsid w:val="00A04B78"/>
    <w:rsid w:val="00A63841"/>
    <w:rsid w:val="00AD12E1"/>
    <w:rsid w:val="00AD3B2A"/>
    <w:rsid w:val="00B05707"/>
    <w:rsid w:val="00B529CE"/>
    <w:rsid w:val="00BB2215"/>
    <w:rsid w:val="00C006F2"/>
    <w:rsid w:val="00C4227D"/>
    <w:rsid w:val="00C4538C"/>
    <w:rsid w:val="00C476E1"/>
    <w:rsid w:val="00C66E1F"/>
    <w:rsid w:val="00C80BE7"/>
    <w:rsid w:val="00CB2044"/>
    <w:rsid w:val="00D47A2C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