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954241">
        <w:rPr>
          <w:b/>
          <w:bCs/>
          <w:sz w:val="28"/>
        </w:rPr>
        <w:t>Секрет номер три</w:t>
      </w:r>
    </w:p>
    <w:p w:rsidR="00B529CE" w:rsidRDefault="00B529CE" w:rsidP="00954241">
      <w:pPr>
        <w:pStyle w:val="a3"/>
        <w:spacing w:before="0" w:beforeAutospacing="0" w:after="0" w:afterAutospacing="0"/>
        <w:ind w:firstLine="709"/>
        <w:jc w:val="both"/>
      </w:pPr>
    </w:p>
    <w:p w:rsidR="00954241" w:rsidRDefault="00954241" w:rsidP="00954241">
      <w:pPr>
        <w:pStyle w:val="a3"/>
        <w:spacing w:before="0" w:beforeAutospacing="0" w:after="0" w:afterAutospacing="0"/>
        <w:ind w:firstLine="709"/>
        <w:jc w:val="both"/>
      </w:pPr>
      <w:r>
        <w:t xml:space="preserve">Ранней весной Аня помогала маме сажать цветы. Вытаскивая из горшка маленькие ростки, Аня напевала нехитрую песенку: «Расти, расти, цветочек, я буду поливать тебя». </w:t>
      </w:r>
    </w:p>
    <w:p w:rsidR="00954241" w:rsidRDefault="00954241" w:rsidP="00954241">
      <w:pPr>
        <w:pStyle w:val="a3"/>
        <w:spacing w:before="0" w:beforeAutospacing="0" w:after="0" w:afterAutospacing="0"/>
        <w:ind w:firstLine="709"/>
        <w:jc w:val="both"/>
      </w:pPr>
      <w:r>
        <w:t xml:space="preserve">Мама аккуратно прихлопывала землю вокруг цветочных ростков, а Аня поливала их водой. </w:t>
      </w:r>
    </w:p>
    <w:p w:rsidR="00954241" w:rsidRDefault="00954241" w:rsidP="00954241">
      <w:pPr>
        <w:pStyle w:val="a3"/>
        <w:spacing w:before="0" w:beforeAutospacing="0" w:after="0" w:afterAutospacing="0"/>
        <w:ind w:firstLine="709"/>
        <w:jc w:val="both"/>
      </w:pPr>
      <w:r>
        <w:t xml:space="preserve">− Мамочка, а что нужно делать, чтобы цветочки быстрее выросли? − спросила Аня. </w:t>
      </w:r>
    </w:p>
    <w:p w:rsidR="00954241" w:rsidRDefault="00954241" w:rsidP="00954241">
      <w:pPr>
        <w:pStyle w:val="a3"/>
        <w:spacing w:before="0" w:beforeAutospacing="0" w:after="0" w:afterAutospacing="0"/>
        <w:ind w:firstLine="709"/>
        <w:jc w:val="both"/>
      </w:pPr>
      <w:r>
        <w:t xml:space="preserve">− Нужно их любить, − ответила мама. </w:t>
      </w:r>
    </w:p>
    <w:p w:rsidR="00954241" w:rsidRDefault="00954241" w:rsidP="00954241">
      <w:pPr>
        <w:pStyle w:val="a3"/>
        <w:spacing w:before="0" w:beforeAutospacing="0" w:after="0" w:afterAutospacing="0"/>
        <w:ind w:firstLine="709"/>
        <w:jc w:val="both"/>
      </w:pPr>
      <w:r>
        <w:t xml:space="preserve">− И все? − удивилась дочка. − Чтобы детки быстрее росли, их нужно любить. Правда? А маленькие ростки − это тоже детки? </w:t>
      </w:r>
    </w:p>
    <w:p w:rsidR="00954241" w:rsidRDefault="00954241" w:rsidP="00954241">
      <w:pPr>
        <w:pStyle w:val="a3"/>
        <w:spacing w:before="0" w:beforeAutospacing="0" w:after="0" w:afterAutospacing="0"/>
        <w:ind w:firstLine="709"/>
        <w:jc w:val="both"/>
      </w:pPr>
      <w:r>
        <w:t xml:space="preserve">− Ты все правильно поняла, доченька, − ответила мама и поцеловала Аню. 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214A0"/>
    <w:rsid w:val="00230156"/>
    <w:rsid w:val="00245BDC"/>
    <w:rsid w:val="0029250E"/>
    <w:rsid w:val="00335903"/>
    <w:rsid w:val="00377A25"/>
    <w:rsid w:val="003C5CD4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68E0"/>
    <w:rsid w:val="0092473C"/>
    <w:rsid w:val="00954241"/>
    <w:rsid w:val="009E0EFA"/>
    <w:rsid w:val="009F1EC9"/>
    <w:rsid w:val="00A06C70"/>
    <w:rsid w:val="00A10608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40C89"/>
    <w:rsid w:val="00C743C9"/>
    <w:rsid w:val="00C85496"/>
    <w:rsid w:val="00CD664E"/>
    <w:rsid w:val="00D32B22"/>
    <w:rsid w:val="00D7712E"/>
    <w:rsid w:val="00D81974"/>
    <w:rsid w:val="00D95ADD"/>
    <w:rsid w:val="00DC6534"/>
    <w:rsid w:val="00DE2E04"/>
    <w:rsid w:val="00E20904"/>
    <w:rsid w:val="00EA3EB0"/>
    <w:rsid w:val="00EF3E00"/>
    <w:rsid w:val="00F14AE2"/>
    <w:rsid w:val="00F22373"/>
    <w:rsid w:val="00F22B90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