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50E8C">
        <w:rPr>
          <w:rFonts w:ascii="Times New Roman" w:hAnsi="Times New Roman" w:cs="Times New Roman"/>
          <w:b/>
          <w:bCs/>
          <w:sz w:val="28"/>
          <w:lang w:val="ru-RU"/>
        </w:rPr>
        <w:t>Лесная история</w:t>
      </w:r>
    </w:p>
    <w:p w:rsidR="00B529CE" w:rsidRPr="001C34C7" w:rsidRDefault="00950E8C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Сказка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>
        <w:rPr>
          <w:b/>
          <w:sz w:val="28"/>
          <w:szCs w:val="28"/>
        </w:rPr>
        <w:t>Лесная история</w:t>
      </w:r>
    </w:p>
    <w:p w:rsidR="001C34C7" w:rsidRDefault="001C34C7" w:rsidP="00353A3E">
      <w:pPr>
        <w:pStyle w:val="a3"/>
        <w:spacing w:before="0" w:beforeAutospacing="0" w:after="0" w:afterAutospacing="0"/>
        <w:ind w:firstLine="3119"/>
        <w:jc w:val="both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Долго мы в лесу гуляли,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За сорокой наблюдали: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Как скакала по ветвям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хвостом махала нам.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Видно, птица что-то знала,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Песню складную слагала,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Стрекотала как могла,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 поляну нас вела.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Сквозь кусты, через лазейку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Показала канарейку,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Та готовила обед −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Вот такой и был секрет.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Трясогузка прискакала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подружке обещала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Приглашенье разослать,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 обед гостей позвать.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Хором птицы загалдели: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«Поучаствовать в веселье?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Всяк щебечет на свой лад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поздравить будет рад.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«Кар-р! − сказала вдруг ворона,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Очень важная персона. −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Соберем скорей букет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помчимся на обед».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Ярко солнце в небе светит.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Канарейка всех приветит: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 xml:space="preserve">И синицу, и дрозда − 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Очень важного посла.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Для сороки будет место,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Ведь послу она невеста.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прелестнейший букет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Завершит сей этикет.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Пролетим же на лужайку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проведаем хозяйку.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Канарейка где летает?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Нас, гостей, уж созывает.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Канарейка песни пела,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Всю округу оглядела: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Свила птенчикам гнездо −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Всем понравится оно.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 пенёчке стол накрыла,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Угощенье разложила.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Вместо скатерти − лопух,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Для сиденья − перья, пух.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Птица весело кружила,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Восхищенье заслужила,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Для гнезда взяла шесток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повесила цветок.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Червяков она добыла,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 листочек их сложила.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Желудевое пюре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Тоже было на столе.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Потрудилась славно птица.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 гости прибыла синица,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Песню звонкую поет,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Червячков клюет, клюет.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Канарейка причитает: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«Ой, еды тут не хватает.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Чем гостей я накормлю?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Но синицу не виню.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У неё свои заботы,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Ведь в лесу полно работы.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Разбужу-ка я сову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совета попрошу.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Как же мне все здесь наладить?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большой устроить праздник?»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Очень строгая сова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Мудро молвила слова: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«Успокойся, диво-птица,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Выпей, милая, водицы.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Жаркий выдался денёк,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Подберем в тени пенёк.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Пусть малюсеньким он будет,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 одно простое блюдо.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Летом всюду есть еда,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А в расщелине – вода.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Принесут тебе подарки,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Будь радушною хозяйкой.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Сценой будет старый пень,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Веселись − кому не лень».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Вновь хозяюшка за дело,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Песню новую запела,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Стала мошек собирать,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Их нектаром приправлять.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Птицы стайкою слетались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на сцену приземлялись.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Дирижёром чибис стал,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Он всем палочкой махал.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Все птенцами любовались,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Птицу-маму поздравляли.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Хор на все лады звенел.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Тут и дятел прилетел.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Барабана не хватало?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Ну, за чем же дело стало?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Клювом в дерево стучит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Там, где гнёздышко висит.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Канарейка испугалась,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Крылышками замахала,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Стала гостя отгонять,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Пташек славненьких спасать.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Дятел очень удивился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И, конечно, возмутился: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«Барабанил что есть сил,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А птенцов я не будил.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 лесной пришёл я праздник,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Первый я в лесу ударник!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Деток ваших не пугал,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Просто по стволу стучал!»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Тут сова опять вмешалась,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Помирить их попыталась −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Только это было зря,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Каждый слышал лишь себя.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«Попытайтесь разобраться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друг с другом не ругаться.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Все хотели лишь добра», −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Подытожила сова.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Что ж бывает так на свете,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Ведь за деток мы в ответе.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Канарейка всё поймет,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 дятлом дружбу поведет.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весёлый птичий праздник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Не испортил наш проказник.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Стали хором песни петь,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Верещать, свистеть, галдеть.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 ветром тучи набежали,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Все листочки задрожали,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Перестали птицы петь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И чирикать и свистеть.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Над поляной птицы взмыли,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Все домой заторопились.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Одиноким стал пенёк.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Трудным выдался денёк.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Мы сороку накормили,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Хлеба в миску накрошили,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Будем в гости к ней ходить,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Станем с птицами дружить.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Сказка наша завершилась,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Птицы снова подружились.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Ну и мы пойдем домой,</w:t>
      </w:r>
    </w:p>
    <w:p w:rsidR="00950E8C" w:rsidRDefault="00950E8C" w:rsidP="00353A3E">
      <w:pPr>
        <w:pStyle w:val="a3"/>
        <w:spacing w:before="0" w:beforeAutospacing="0" w:after="0" w:afterAutospacing="0"/>
        <w:ind w:firstLine="2552"/>
      </w:pPr>
      <w:r>
        <w:t>Вон наш домик за горой.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20"/>
    <w:rsid w:val="0005358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53A3E"/>
    <w:rsid w:val="00381C17"/>
    <w:rsid w:val="004F6894"/>
    <w:rsid w:val="005775CE"/>
    <w:rsid w:val="005A110B"/>
    <w:rsid w:val="005B0FBA"/>
    <w:rsid w:val="005B473E"/>
    <w:rsid w:val="00604820"/>
    <w:rsid w:val="006208CC"/>
    <w:rsid w:val="00712294"/>
    <w:rsid w:val="007417BE"/>
    <w:rsid w:val="0078648A"/>
    <w:rsid w:val="007E3546"/>
    <w:rsid w:val="00893B29"/>
    <w:rsid w:val="008F0838"/>
    <w:rsid w:val="008F5E4A"/>
    <w:rsid w:val="009168E0"/>
    <w:rsid w:val="0092473C"/>
    <w:rsid w:val="00950E8C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D664E"/>
    <w:rsid w:val="00D071DC"/>
    <w:rsid w:val="00D32B22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2022-11-22T08:02:00Z</dcterms:created>
  <dcterms:modified xsi:type="dcterms:W3CDTF">2022-11-22T08:02:00Z</dcterms:modified>
</cp:coreProperties>
</file>