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280D9F">
        <w:rPr>
          <w:rFonts w:ascii="Times New Roman" w:hAnsi="Times New Roman" w:cs="Times New Roman"/>
          <w:b/>
          <w:bCs/>
          <w:sz w:val="28"/>
          <w:szCs w:val="24"/>
        </w:rPr>
        <w:t>Очень добрый врач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D9F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все к врачу,</w:t>
      </w:r>
    </w:p>
    <w:p w:rsidR="00280D9F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быстро полечу.</w:t>
      </w:r>
    </w:p>
    <w:p w:rsidR="00280D9F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 не бойтесь, детки,</w:t>
      </w:r>
    </w:p>
    <w:p w:rsidR="00280D9F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надо пить таблетки!</w:t>
      </w:r>
    </w:p>
    <w:p w:rsidR="00280D9F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назначу, без сомненья,</w:t>
      </w:r>
    </w:p>
    <w:p w:rsidR="00280D9F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вкусное леченье:</w:t>
      </w:r>
    </w:p>
    <w:p w:rsidR="00280D9F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животика – конфетку,</w:t>
      </w:r>
    </w:p>
    <w:p w:rsidR="00280D9F" w:rsidRPr="007641B0" w:rsidRDefault="00280D9F" w:rsidP="00280D9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 горлышка – варенье.</w:t>
      </w:r>
    </w:p>
    <w:p w:rsidR="00936F2F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41951" w:rsidRPr="00846F86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1007BF"/>
    <w:rsid w:val="00172AC1"/>
    <w:rsid w:val="002121E2"/>
    <w:rsid w:val="00276DE6"/>
    <w:rsid w:val="00280D9F"/>
    <w:rsid w:val="002A5C84"/>
    <w:rsid w:val="002A75FC"/>
    <w:rsid w:val="004B3FC8"/>
    <w:rsid w:val="00544309"/>
    <w:rsid w:val="00597F9D"/>
    <w:rsid w:val="00613460"/>
    <w:rsid w:val="007641B0"/>
    <w:rsid w:val="00841951"/>
    <w:rsid w:val="00846F86"/>
    <w:rsid w:val="009026D3"/>
    <w:rsid w:val="00936F2F"/>
    <w:rsid w:val="009B3F72"/>
    <w:rsid w:val="009F174B"/>
    <w:rsid w:val="00A21D7A"/>
    <w:rsid w:val="00A275EB"/>
    <w:rsid w:val="00B0706A"/>
    <w:rsid w:val="00B97CB5"/>
    <w:rsid w:val="00C46843"/>
    <w:rsid w:val="00D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