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E6" w:rsidRDefault="002A53E6" w:rsidP="002A53E6">
      <w:pPr>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2A53E6" w:rsidRDefault="002A53E6" w:rsidP="002A53E6">
      <w:pPr>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2A53E6" w:rsidRDefault="002A53E6" w:rsidP="002A53E6">
      <w:pPr>
        <w:pStyle w:val="head1"/>
        <w:spacing w:before="0" w:beforeAutospacing="0" w:after="0" w:afterAutospacing="0"/>
        <w:ind w:firstLine="2835"/>
        <w:rPr>
          <w:b/>
          <w:bCs/>
          <w:sz w:val="28"/>
          <w:szCs w:val="28"/>
        </w:rPr>
      </w:pPr>
    </w:p>
    <w:p w:rsidR="002A53E6" w:rsidRDefault="002A53E6" w:rsidP="00917E4B">
      <w:pPr>
        <w:pStyle w:val="head1"/>
        <w:spacing w:before="0" w:beforeAutospacing="0" w:after="200" w:afterAutospacing="0"/>
        <w:ind w:firstLine="1276"/>
        <w:rPr>
          <w:b/>
          <w:bCs/>
          <w:sz w:val="28"/>
          <w:szCs w:val="28"/>
        </w:rPr>
      </w:pPr>
      <w:r w:rsidRPr="00D163B9">
        <w:rPr>
          <w:b/>
          <w:bCs/>
          <w:sz w:val="28"/>
          <w:szCs w:val="28"/>
        </w:rPr>
        <w:t xml:space="preserve">Автор: </w:t>
      </w:r>
      <w:r>
        <w:rPr>
          <w:b/>
          <w:bCs/>
          <w:sz w:val="28"/>
          <w:szCs w:val="28"/>
        </w:rPr>
        <w:t xml:space="preserve">  Яковлев Иван Яковлевич</w:t>
      </w:r>
    </w:p>
    <w:p w:rsidR="002A53E6" w:rsidRPr="00D163B9" w:rsidRDefault="002A53E6" w:rsidP="00917E4B">
      <w:pPr>
        <w:pStyle w:val="head1"/>
        <w:spacing w:before="0" w:beforeAutospacing="0" w:after="200" w:afterAutospacing="0"/>
        <w:ind w:firstLine="1276"/>
        <w:rPr>
          <w:b/>
          <w:bCs/>
          <w:sz w:val="28"/>
          <w:szCs w:val="28"/>
        </w:rPr>
      </w:pPr>
      <w:r>
        <w:rPr>
          <w:b/>
          <w:bCs/>
          <w:sz w:val="28"/>
          <w:szCs w:val="28"/>
        </w:rPr>
        <w:t xml:space="preserve">Книга:   </w:t>
      </w:r>
      <w:r w:rsidR="009F3954">
        <w:rPr>
          <w:b/>
          <w:bCs/>
          <w:sz w:val="28"/>
          <w:szCs w:val="28"/>
        </w:rPr>
        <w:t>Выртмара</w:t>
      </w:r>
    </w:p>
    <w:p w:rsidR="00423CE5" w:rsidRPr="002A53E6" w:rsidRDefault="002A53E6" w:rsidP="00917E4B">
      <w:pPr>
        <w:pStyle w:val="head1"/>
        <w:spacing w:before="0" w:beforeAutospacing="0" w:after="200" w:afterAutospacing="0"/>
        <w:ind w:firstLine="709"/>
        <w:rPr>
          <w:b/>
          <w:sz w:val="28"/>
          <w:szCs w:val="28"/>
        </w:rPr>
      </w:pPr>
      <w:r>
        <w:rPr>
          <w:b/>
          <w:bCs/>
          <w:sz w:val="28"/>
          <w:szCs w:val="28"/>
        </w:rPr>
        <w:t xml:space="preserve">Рассказ: </w:t>
      </w:r>
      <w:r w:rsidR="00423CE5" w:rsidRPr="002A53E6">
        <w:rPr>
          <w:b/>
          <w:sz w:val="28"/>
          <w:szCs w:val="28"/>
        </w:rPr>
        <w:t>Й</w:t>
      </w:r>
      <w:r>
        <w:rPr>
          <w:b/>
          <w:sz w:val="28"/>
          <w:szCs w:val="28"/>
        </w:rPr>
        <w:t>ăлăнтарни</w:t>
      </w:r>
    </w:p>
    <w:p w:rsidR="00423CE5" w:rsidRPr="006F4056" w:rsidRDefault="00423CE5" w:rsidP="00917E4B">
      <w:pPr>
        <w:ind w:firstLine="709"/>
        <w:jc w:val="both"/>
        <w:rPr>
          <w:rFonts w:ascii="Times New Roman" w:hAnsi="Times New Roman" w:cs="Times New Roman"/>
          <w:sz w:val="24"/>
          <w:szCs w:val="24"/>
        </w:rPr>
      </w:pPr>
      <w:r w:rsidRPr="006F4056">
        <w:rPr>
          <w:rFonts w:ascii="Times New Roman" w:hAnsi="Times New Roman" w:cs="Times New Roman"/>
          <w:sz w:val="24"/>
          <w:szCs w:val="24"/>
        </w:rPr>
        <w:t>Пирĕн атте пасара каймассерен пирĕн валли кулачă илсе таврăнатчĕ. Пĕрре çапла пасартан таврăнсассăн атте пурсăмăра та пĕрер татăк кулачă валеçсе пачĕ. Мана ыттисенчен сахал панă пек туйăнчĕ. Эпĕ кулача илмесĕр, йăлăнтарса, пĕр кĕтесе кайса лартăм.</w:t>
      </w:r>
    </w:p>
    <w:p w:rsidR="00423CE5" w:rsidRPr="006F4056" w:rsidRDefault="00423CE5" w:rsidP="00917E4B">
      <w:pPr>
        <w:ind w:firstLine="709"/>
        <w:jc w:val="both"/>
        <w:rPr>
          <w:rFonts w:ascii="Times New Roman" w:hAnsi="Times New Roman" w:cs="Times New Roman"/>
          <w:sz w:val="24"/>
          <w:szCs w:val="24"/>
        </w:rPr>
      </w:pPr>
      <w:r w:rsidRPr="006F4056">
        <w:rPr>
          <w:rFonts w:ascii="Times New Roman" w:hAnsi="Times New Roman" w:cs="Times New Roman"/>
          <w:sz w:val="24"/>
          <w:szCs w:val="24"/>
        </w:rPr>
        <w:t>Атте ман еннелле çаврăнса пăхрĕ те:</w:t>
      </w:r>
    </w:p>
    <w:p w:rsidR="00423CE5" w:rsidRPr="006F4056" w:rsidRDefault="00423CE5" w:rsidP="00917E4B">
      <w:pPr>
        <w:ind w:firstLine="709"/>
        <w:jc w:val="both"/>
        <w:rPr>
          <w:rFonts w:ascii="Times New Roman" w:hAnsi="Times New Roman" w:cs="Times New Roman"/>
          <w:sz w:val="24"/>
          <w:szCs w:val="24"/>
        </w:rPr>
      </w:pPr>
      <w:r w:rsidRPr="006F4056">
        <w:rPr>
          <w:rFonts w:ascii="Times New Roman" w:hAnsi="Times New Roman" w:cs="Times New Roman"/>
          <w:sz w:val="24"/>
          <w:szCs w:val="24"/>
        </w:rPr>
        <w:t xml:space="preserve">– Мĕншĕн </w:t>
      </w:r>
      <w:r>
        <w:rPr>
          <w:rFonts w:ascii="Times New Roman" w:hAnsi="Times New Roman" w:cs="Times New Roman"/>
          <w:sz w:val="24"/>
          <w:szCs w:val="24"/>
        </w:rPr>
        <w:t xml:space="preserve">илместĕн тата кулачăна? </w:t>
      </w:r>
      <w:r w:rsidRPr="006F4056">
        <w:rPr>
          <w:rFonts w:ascii="Times New Roman" w:hAnsi="Times New Roman" w:cs="Times New Roman"/>
          <w:sz w:val="24"/>
          <w:szCs w:val="24"/>
        </w:rPr>
        <w:t>– терĕ.</w:t>
      </w:r>
    </w:p>
    <w:p w:rsidR="00423CE5" w:rsidRPr="006F4056" w:rsidRDefault="00423CE5" w:rsidP="00917E4B">
      <w:pPr>
        <w:ind w:firstLine="709"/>
        <w:jc w:val="both"/>
        <w:rPr>
          <w:rFonts w:ascii="Times New Roman" w:hAnsi="Times New Roman" w:cs="Times New Roman"/>
          <w:sz w:val="24"/>
          <w:szCs w:val="24"/>
        </w:rPr>
      </w:pPr>
      <w:r w:rsidRPr="006F4056">
        <w:rPr>
          <w:rFonts w:ascii="Times New Roman" w:hAnsi="Times New Roman" w:cs="Times New Roman"/>
          <w:sz w:val="24"/>
          <w:szCs w:val="24"/>
        </w:rPr>
        <w:t>Эпĕ пĕр чĕнмесĕр ларатăп. Атте манă панă кулачă татăкне илчĕ те йăмăксене валеçсе пачĕ:</w:t>
      </w:r>
    </w:p>
    <w:p w:rsidR="00423CE5" w:rsidRPr="006F4056" w:rsidRDefault="00423CE5" w:rsidP="00917E4B">
      <w:pPr>
        <w:ind w:firstLine="709"/>
        <w:jc w:val="both"/>
        <w:rPr>
          <w:rFonts w:ascii="Times New Roman" w:hAnsi="Times New Roman" w:cs="Times New Roman"/>
          <w:sz w:val="24"/>
          <w:szCs w:val="24"/>
        </w:rPr>
      </w:pPr>
      <w:r w:rsidRPr="006F4056">
        <w:rPr>
          <w:rFonts w:ascii="Times New Roman" w:hAnsi="Times New Roman" w:cs="Times New Roman"/>
          <w:sz w:val="24"/>
          <w:szCs w:val="24"/>
        </w:rPr>
        <w:t>– Мейĕр, çийĕр Иван татăкне, вăл кĕтесре йăлăнтарса лартăр-ха! – терĕ.</w:t>
      </w:r>
    </w:p>
    <w:p w:rsidR="00423CE5" w:rsidRPr="006F4056" w:rsidRDefault="00423CE5" w:rsidP="00917E4B">
      <w:pPr>
        <w:ind w:firstLine="709"/>
        <w:jc w:val="both"/>
        <w:rPr>
          <w:rFonts w:ascii="Times New Roman" w:hAnsi="Times New Roman" w:cs="Times New Roman"/>
          <w:sz w:val="24"/>
          <w:szCs w:val="24"/>
        </w:rPr>
      </w:pPr>
      <w:r w:rsidRPr="006F4056">
        <w:rPr>
          <w:rFonts w:ascii="Times New Roman" w:hAnsi="Times New Roman" w:cs="Times New Roman"/>
          <w:sz w:val="24"/>
          <w:szCs w:val="24"/>
        </w:rPr>
        <w:t>Йăмăксем вара манăн татăка çирĕç ячĕç. Кайран ыйтасчĕ – кулачă çук.</w:t>
      </w:r>
    </w:p>
    <w:p w:rsidR="00423CE5" w:rsidRPr="006F4056" w:rsidRDefault="00423CE5" w:rsidP="00917E4B">
      <w:pPr>
        <w:ind w:firstLine="709"/>
        <w:jc w:val="both"/>
        <w:rPr>
          <w:rFonts w:ascii="Times New Roman" w:hAnsi="Times New Roman" w:cs="Times New Roman"/>
          <w:sz w:val="24"/>
          <w:szCs w:val="24"/>
        </w:rPr>
      </w:pPr>
      <w:r w:rsidRPr="006F4056">
        <w:rPr>
          <w:rFonts w:ascii="Times New Roman" w:hAnsi="Times New Roman" w:cs="Times New Roman"/>
          <w:sz w:val="24"/>
          <w:szCs w:val="24"/>
        </w:rPr>
        <w:t>Çын аллинчи кукăль пысăккăн курăнать, тесе ахаль каламан çав ваттисем.</w:t>
      </w:r>
    </w:p>
    <w:p w:rsidR="00423CE5" w:rsidRDefault="00423CE5" w:rsidP="00423CE5">
      <w:pPr>
        <w:ind w:firstLine="851"/>
        <w:jc w:val="both"/>
        <w:rPr>
          <w:rFonts w:ascii="Times New Roman" w:hAnsi="Times New Roman" w:cs="Times New Roman"/>
          <w:sz w:val="24"/>
          <w:szCs w:val="24"/>
        </w:rPr>
      </w:pPr>
    </w:p>
    <w:p w:rsidR="00F019A1" w:rsidRDefault="00F019A1"/>
    <w:p w:rsidR="002A53E6" w:rsidRDefault="002A53E6" w:rsidP="002A53E6">
      <w:pPr>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2A53E6" w:rsidRDefault="002A53E6">
      <w:r w:rsidRPr="00172AC1">
        <w:rPr>
          <w:rFonts w:ascii="Times New Roman" w:hAnsi="Times New Roman" w:cs="Times New Roman"/>
          <w:sz w:val="18"/>
          <w:szCs w:val="18"/>
        </w:rPr>
        <w:t>Все права на тексты принадлежат только их правообладателям.</w:t>
      </w:r>
    </w:p>
    <w:sectPr w:rsidR="002A53E6" w:rsidSect="00423CE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423CE5"/>
    <w:rsid w:val="00030179"/>
    <w:rsid w:val="00036FB6"/>
    <w:rsid w:val="00172AC1"/>
    <w:rsid w:val="002A53E6"/>
    <w:rsid w:val="00423CE5"/>
    <w:rsid w:val="00457587"/>
    <w:rsid w:val="00487964"/>
    <w:rsid w:val="00560696"/>
    <w:rsid w:val="006F4056"/>
    <w:rsid w:val="00917E4B"/>
    <w:rsid w:val="009F3954"/>
    <w:rsid w:val="00B529CE"/>
    <w:rsid w:val="00D163B9"/>
    <w:rsid w:val="00DC1B6D"/>
    <w:rsid w:val="00DC6534"/>
    <w:rsid w:val="00F0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E5"/>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2A53E6"/>
    <w:pPr>
      <w:spacing w:before="100" w:beforeAutospacing="1" w:after="100" w:afterAutospacing="1"/>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Толстова</dc:creator>
  <cp:keywords/>
  <dc:description/>
  <cp:lastModifiedBy>Калинин Александр Семенович</cp:lastModifiedBy>
  <cp:revision>2</cp:revision>
  <dcterms:created xsi:type="dcterms:W3CDTF">2022-11-22T07:49:00Z</dcterms:created>
  <dcterms:modified xsi:type="dcterms:W3CDTF">2022-11-22T07:49:00Z</dcterms:modified>
</cp:coreProperties>
</file>