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8B" w:rsidRDefault="00FB328B" w:rsidP="00FB328B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FB328B" w:rsidRDefault="00FB328B" w:rsidP="00FB328B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FB328B" w:rsidRDefault="00FB328B" w:rsidP="00FB328B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FB328B" w:rsidRDefault="00FB328B" w:rsidP="002020F9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Яковлев Иван Яковлевич</w:t>
      </w:r>
    </w:p>
    <w:p w:rsidR="00FB328B" w:rsidRPr="00D163B9" w:rsidRDefault="00FB328B" w:rsidP="002020F9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Книга:   </w:t>
      </w:r>
      <w:r w:rsidRPr="00232CFC">
        <w:rPr>
          <w:b/>
          <w:bCs/>
          <w:sz w:val="28"/>
          <w:szCs w:val="28"/>
        </w:rPr>
        <w:t>Ача-пăча калавĕсем</w:t>
      </w:r>
      <w:r>
        <w:rPr>
          <w:b/>
          <w:bCs/>
          <w:sz w:val="28"/>
          <w:szCs w:val="28"/>
        </w:rPr>
        <w:t xml:space="preserve"> </w:t>
      </w:r>
      <w:r w:rsidRPr="00232CFC">
        <w:rPr>
          <w:b/>
          <w:bCs/>
          <w:sz w:val="28"/>
          <w:szCs w:val="28"/>
        </w:rPr>
        <w:t>=</w:t>
      </w:r>
      <w:r>
        <w:rPr>
          <w:b/>
          <w:bCs/>
          <w:sz w:val="28"/>
          <w:szCs w:val="28"/>
        </w:rPr>
        <w:t xml:space="preserve"> Детские рассказы</w:t>
      </w:r>
    </w:p>
    <w:p w:rsidR="00CF672B" w:rsidRPr="00FB328B" w:rsidRDefault="00FB328B" w:rsidP="002020F9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Рассказ: </w:t>
      </w:r>
      <w:r w:rsidR="00CF672B" w:rsidRPr="00FB328B">
        <w:rPr>
          <w:b/>
          <w:bCs/>
          <w:sz w:val="28"/>
          <w:szCs w:val="28"/>
        </w:rPr>
        <w:t>Ç</w:t>
      </w:r>
      <w:r w:rsidRPr="00FB328B">
        <w:rPr>
          <w:b/>
          <w:bCs/>
          <w:sz w:val="28"/>
          <w:szCs w:val="28"/>
        </w:rPr>
        <w:t>ил-тăвăл</w:t>
      </w:r>
    </w:p>
    <w:p w:rsidR="00CF672B" w:rsidRDefault="00CF672B" w:rsidP="002020F9">
      <w:pPr>
        <w:pStyle w:val="a3"/>
        <w:spacing w:before="0" w:beforeAutospacing="0" w:after="0" w:afterAutospacing="0"/>
        <w:ind w:firstLine="709"/>
        <w:jc w:val="both"/>
      </w:pPr>
      <w:r w:rsidRPr="002C4EFC">
        <w:t>Эпир пĕрре çулла çерем çинче вăрлăх çапатпăр. Сисмен те хамăр, пирĕн тĕле пĕлĕт хупланă илнĕ, çанталăк сĕм тĕттĕм пулчĕ тăчĕ. Унччен те пулмарĕ çил</w:t>
      </w:r>
      <w:r>
        <w:t>-</w:t>
      </w:r>
      <w:r w:rsidRPr="002C4EFC">
        <w:t>тăвăл пирĕн сарăма тырри</w:t>
      </w:r>
      <w:r>
        <w:t>-</w:t>
      </w:r>
      <w:r w:rsidRPr="002C4EFC">
        <w:t>мĕнĕпе варкăштара пуçларĕ. Нимĕн тăва пĕлместпĕр. Хăшĕ аллине кĕреçе</w:t>
      </w:r>
      <w:r>
        <w:t xml:space="preserve"> тытнă та улăмсене тĕрткелесе çӳ</w:t>
      </w:r>
      <w:r w:rsidRPr="002C4EFC">
        <w:t>рет, хăшĕ сенĕк илнĕ те тырă хырма тытăнать.</w:t>
      </w:r>
    </w:p>
    <w:p w:rsidR="00CF672B" w:rsidRDefault="00CF672B" w:rsidP="002020F9">
      <w:pPr>
        <w:pStyle w:val="a3"/>
        <w:spacing w:before="0" w:beforeAutospacing="0" w:after="0" w:afterAutospacing="0"/>
        <w:ind w:firstLine="709"/>
        <w:jc w:val="both"/>
      </w:pPr>
      <w:r w:rsidRPr="002C4EFC">
        <w:t>Пирĕнпе пĕрле тырă çапакан куршĕ лашине утланн</w:t>
      </w:r>
      <w:r>
        <w:t>ă</w:t>
      </w:r>
      <w:r w:rsidRPr="002C4EFC">
        <w:t>, пирĕн тавра кустарса çурет.</w:t>
      </w:r>
    </w:p>
    <w:p w:rsidR="00CF672B" w:rsidRDefault="00CF672B" w:rsidP="002020F9">
      <w:pPr>
        <w:pStyle w:val="a3"/>
        <w:spacing w:before="0" w:beforeAutospacing="0" w:after="0" w:afterAutospacing="0"/>
        <w:ind w:firstLine="709"/>
        <w:jc w:val="both"/>
      </w:pPr>
      <w:r>
        <w:t>–</w:t>
      </w:r>
      <w:r w:rsidRPr="002C4EFC">
        <w:t xml:space="preserve"> Тĕнче пĕтет, тĕнче пĕтет! Чĕлĕмĕм ăçта</w:t>
      </w:r>
      <w:r>
        <w:t>-</w:t>
      </w:r>
      <w:r w:rsidRPr="002C4EFC">
        <w:t>ши? – тесе кăшкăрать.</w:t>
      </w:r>
    </w:p>
    <w:p w:rsidR="00CF672B" w:rsidRDefault="00CF672B" w:rsidP="002020F9">
      <w:pPr>
        <w:pStyle w:val="a3"/>
        <w:spacing w:before="0" w:beforeAutospacing="0" w:after="0" w:afterAutospacing="0"/>
        <w:ind w:firstLine="709"/>
        <w:jc w:val="both"/>
      </w:pPr>
      <w:r w:rsidRPr="002C4EFC">
        <w:t>Тăвăл чарăнсассăн хамăртан хамăр кулатпăр.</w:t>
      </w:r>
    </w:p>
    <w:p w:rsidR="00CF672B" w:rsidRPr="002C4EFC" w:rsidRDefault="00CF672B" w:rsidP="002020F9">
      <w:pPr>
        <w:pStyle w:val="a3"/>
        <w:spacing w:before="0" w:beforeAutospacing="0" w:after="0" w:afterAutospacing="0"/>
        <w:ind w:firstLine="709"/>
        <w:jc w:val="both"/>
      </w:pPr>
      <w:r w:rsidRPr="002C4EFC">
        <w:t>Аптранă кăвакал кутăн чăмна тет.</w:t>
      </w:r>
    </w:p>
    <w:p w:rsidR="00F019A1" w:rsidRDefault="00F019A1"/>
    <w:p w:rsidR="00FB328B" w:rsidRDefault="00FB328B" w:rsidP="00FB328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FB328B" w:rsidRDefault="00FB328B" w:rsidP="00FB328B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FB328B" w:rsidRDefault="00FB328B"/>
    <w:sectPr w:rsidR="00FB328B" w:rsidSect="00C93A3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CF672B"/>
    <w:rsid w:val="00172AC1"/>
    <w:rsid w:val="002020F9"/>
    <w:rsid w:val="00232CFC"/>
    <w:rsid w:val="002C4EFC"/>
    <w:rsid w:val="00705B93"/>
    <w:rsid w:val="0077410D"/>
    <w:rsid w:val="0078452D"/>
    <w:rsid w:val="00A76649"/>
    <w:rsid w:val="00B529CE"/>
    <w:rsid w:val="00B850A2"/>
    <w:rsid w:val="00BC15EE"/>
    <w:rsid w:val="00C93A30"/>
    <w:rsid w:val="00C95955"/>
    <w:rsid w:val="00CF672B"/>
    <w:rsid w:val="00D163B9"/>
    <w:rsid w:val="00DC6534"/>
    <w:rsid w:val="00E1157E"/>
    <w:rsid w:val="00F019A1"/>
    <w:rsid w:val="00FB328B"/>
    <w:rsid w:val="00FF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A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CF672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F672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2022-11-22T07:49:00Z</dcterms:created>
  <dcterms:modified xsi:type="dcterms:W3CDTF">2022-11-22T07:49:00Z</dcterms:modified>
</cp:coreProperties>
</file>