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DA" w:rsidRDefault="00CF7ADA" w:rsidP="00CF7ADA">
      <w:pPr>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CF7ADA" w:rsidRDefault="00CF7ADA" w:rsidP="00CF7ADA">
      <w:pPr>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CF7ADA" w:rsidRDefault="00CF7ADA" w:rsidP="00CF7ADA">
      <w:pPr>
        <w:pStyle w:val="head1"/>
        <w:spacing w:before="0" w:beforeAutospacing="0" w:after="0" w:afterAutospacing="0"/>
        <w:ind w:firstLine="2835"/>
        <w:rPr>
          <w:b/>
          <w:bCs/>
          <w:sz w:val="28"/>
          <w:szCs w:val="28"/>
        </w:rPr>
      </w:pPr>
    </w:p>
    <w:p w:rsidR="00CF7ADA" w:rsidRDefault="00CF7ADA" w:rsidP="00864054">
      <w:pPr>
        <w:pStyle w:val="head1"/>
        <w:spacing w:before="0" w:beforeAutospacing="0" w:after="200" w:afterAutospacing="0"/>
        <w:ind w:firstLine="1134"/>
        <w:rPr>
          <w:b/>
          <w:bCs/>
          <w:sz w:val="28"/>
          <w:szCs w:val="28"/>
        </w:rPr>
      </w:pPr>
      <w:r w:rsidRPr="00D163B9">
        <w:rPr>
          <w:b/>
          <w:bCs/>
          <w:sz w:val="28"/>
          <w:szCs w:val="28"/>
        </w:rPr>
        <w:t xml:space="preserve">Автор: </w:t>
      </w:r>
      <w:r>
        <w:rPr>
          <w:b/>
          <w:bCs/>
          <w:sz w:val="28"/>
          <w:szCs w:val="28"/>
        </w:rPr>
        <w:t xml:space="preserve">  Яковлев Иван Яковлевич</w:t>
      </w:r>
    </w:p>
    <w:p w:rsidR="00CF7ADA" w:rsidRPr="00864054" w:rsidRDefault="00CF7ADA" w:rsidP="00864054">
      <w:pPr>
        <w:pStyle w:val="head1"/>
        <w:spacing w:before="0" w:beforeAutospacing="0" w:after="200" w:afterAutospacing="0"/>
        <w:ind w:firstLine="1134"/>
        <w:rPr>
          <w:b/>
          <w:bCs/>
          <w:sz w:val="28"/>
          <w:szCs w:val="28"/>
          <w:lang w:val="en-US"/>
        </w:rPr>
      </w:pPr>
      <w:r>
        <w:rPr>
          <w:b/>
          <w:bCs/>
          <w:sz w:val="28"/>
          <w:szCs w:val="28"/>
        </w:rPr>
        <w:t>Книга</w:t>
      </w:r>
      <w:r w:rsidRPr="00864054">
        <w:rPr>
          <w:b/>
          <w:bCs/>
          <w:sz w:val="28"/>
          <w:szCs w:val="28"/>
          <w:lang w:val="en-US"/>
        </w:rPr>
        <w:t xml:space="preserve">:   </w:t>
      </w:r>
      <w:r w:rsidR="00864054">
        <w:rPr>
          <w:b/>
          <w:bCs/>
          <w:sz w:val="28"/>
          <w:szCs w:val="28"/>
        </w:rPr>
        <w:t>У</w:t>
      </w:r>
      <w:r w:rsidR="00864054" w:rsidRPr="00864054">
        <w:rPr>
          <w:b/>
          <w:bCs/>
          <w:sz w:val="28"/>
          <w:szCs w:val="28"/>
          <w:lang w:val="en-US"/>
        </w:rPr>
        <w:t>çă</w:t>
      </w:r>
      <w:r w:rsidR="00864054">
        <w:rPr>
          <w:b/>
          <w:bCs/>
          <w:sz w:val="28"/>
          <w:szCs w:val="28"/>
        </w:rPr>
        <w:t>лма</w:t>
      </w:r>
      <w:r w:rsidR="00864054" w:rsidRPr="00864054">
        <w:rPr>
          <w:b/>
          <w:bCs/>
          <w:sz w:val="28"/>
          <w:szCs w:val="28"/>
          <w:lang w:val="en-US"/>
        </w:rPr>
        <w:t xml:space="preserve"> </w:t>
      </w:r>
      <w:r w:rsidR="00864054">
        <w:rPr>
          <w:b/>
          <w:bCs/>
          <w:sz w:val="28"/>
          <w:szCs w:val="28"/>
        </w:rPr>
        <w:t>тухн</w:t>
      </w:r>
      <w:r w:rsidR="00864054" w:rsidRPr="00864054">
        <w:rPr>
          <w:b/>
          <w:bCs/>
          <w:sz w:val="28"/>
          <w:szCs w:val="28"/>
          <w:lang w:val="en-US"/>
        </w:rPr>
        <w:t xml:space="preserve">ă </w:t>
      </w:r>
      <w:r w:rsidR="00864054">
        <w:rPr>
          <w:b/>
          <w:bCs/>
          <w:sz w:val="28"/>
          <w:szCs w:val="28"/>
        </w:rPr>
        <w:t>ш</w:t>
      </w:r>
      <w:r w:rsidR="00864054" w:rsidRPr="00864054">
        <w:rPr>
          <w:b/>
          <w:bCs/>
          <w:sz w:val="28"/>
          <w:szCs w:val="28"/>
          <w:lang w:val="en-US"/>
        </w:rPr>
        <w:t>ă</w:t>
      </w:r>
      <w:r w:rsidR="00864054">
        <w:rPr>
          <w:b/>
          <w:bCs/>
          <w:sz w:val="28"/>
          <w:szCs w:val="28"/>
        </w:rPr>
        <w:t>ши</w:t>
      </w:r>
      <w:r w:rsidR="00864054" w:rsidRPr="00864054">
        <w:rPr>
          <w:b/>
          <w:bCs/>
          <w:sz w:val="28"/>
          <w:szCs w:val="28"/>
          <w:lang w:val="en-US"/>
        </w:rPr>
        <w:t xml:space="preserve"> ç</w:t>
      </w:r>
      <w:r w:rsidR="00864054">
        <w:rPr>
          <w:b/>
          <w:bCs/>
          <w:sz w:val="28"/>
          <w:szCs w:val="28"/>
        </w:rPr>
        <w:t>ури</w:t>
      </w:r>
      <w:r w:rsidR="00864054" w:rsidRPr="00864054">
        <w:rPr>
          <w:b/>
          <w:bCs/>
          <w:sz w:val="28"/>
          <w:szCs w:val="28"/>
          <w:lang w:val="en-US"/>
        </w:rPr>
        <w:t xml:space="preserve"> = </w:t>
      </w:r>
      <w:r w:rsidR="00864054">
        <w:rPr>
          <w:b/>
          <w:bCs/>
          <w:sz w:val="28"/>
          <w:szCs w:val="28"/>
          <w:lang w:val="en-US"/>
        </w:rPr>
        <w:t>A</w:t>
      </w:r>
      <w:r w:rsidR="00864054" w:rsidRPr="00864054">
        <w:rPr>
          <w:b/>
          <w:bCs/>
          <w:sz w:val="28"/>
          <w:szCs w:val="28"/>
          <w:lang w:val="en-US"/>
        </w:rPr>
        <w:t xml:space="preserve"> </w:t>
      </w:r>
      <w:r w:rsidR="00864054">
        <w:rPr>
          <w:b/>
          <w:bCs/>
          <w:sz w:val="28"/>
          <w:szCs w:val="28"/>
          <w:lang w:val="en-US"/>
        </w:rPr>
        <w:t>little</w:t>
      </w:r>
      <w:r w:rsidR="00864054" w:rsidRPr="00864054">
        <w:rPr>
          <w:b/>
          <w:bCs/>
          <w:sz w:val="28"/>
          <w:szCs w:val="28"/>
          <w:lang w:val="en-US"/>
        </w:rPr>
        <w:t xml:space="preserve"> </w:t>
      </w:r>
      <w:r w:rsidR="00864054">
        <w:rPr>
          <w:b/>
          <w:bCs/>
          <w:sz w:val="28"/>
          <w:szCs w:val="28"/>
          <w:lang w:val="en-US"/>
        </w:rPr>
        <w:t>mouse</w:t>
      </w:r>
      <w:r w:rsidR="00864054" w:rsidRPr="00864054">
        <w:rPr>
          <w:b/>
          <w:bCs/>
          <w:sz w:val="28"/>
          <w:szCs w:val="28"/>
          <w:lang w:val="en-US"/>
        </w:rPr>
        <w:t xml:space="preserve"> </w:t>
      </w:r>
      <w:r w:rsidR="00864054">
        <w:rPr>
          <w:b/>
          <w:bCs/>
          <w:sz w:val="28"/>
          <w:szCs w:val="28"/>
          <w:lang w:val="en-US"/>
        </w:rPr>
        <w:t>ona</w:t>
      </w:r>
      <w:r w:rsidR="00864054" w:rsidRPr="00864054">
        <w:rPr>
          <w:b/>
          <w:bCs/>
          <w:sz w:val="28"/>
          <w:szCs w:val="28"/>
          <w:lang w:val="en-US"/>
        </w:rPr>
        <w:t xml:space="preserve"> </w:t>
      </w:r>
      <w:r w:rsidR="00864054">
        <w:rPr>
          <w:b/>
          <w:bCs/>
          <w:sz w:val="28"/>
          <w:szCs w:val="28"/>
          <w:lang w:val="en-US"/>
        </w:rPr>
        <w:t>walking</w:t>
      </w:r>
      <w:r w:rsidR="00864054" w:rsidRPr="00864054">
        <w:rPr>
          <w:b/>
          <w:bCs/>
          <w:sz w:val="28"/>
          <w:szCs w:val="28"/>
          <w:lang w:val="en-US"/>
        </w:rPr>
        <w:t xml:space="preserve"> </w:t>
      </w:r>
      <w:r w:rsidR="00864054">
        <w:rPr>
          <w:b/>
          <w:bCs/>
          <w:sz w:val="28"/>
          <w:szCs w:val="28"/>
          <w:lang w:val="en-US"/>
        </w:rPr>
        <w:t>tour</w:t>
      </w:r>
    </w:p>
    <w:p w:rsidR="00CF7ADA" w:rsidRPr="00243011" w:rsidRDefault="00CF7ADA" w:rsidP="00864054">
      <w:pPr>
        <w:pStyle w:val="head1"/>
        <w:spacing w:before="0" w:beforeAutospacing="0" w:after="200" w:afterAutospacing="0"/>
        <w:ind w:firstLine="1134"/>
        <w:rPr>
          <w:b/>
          <w:bCs/>
          <w:sz w:val="28"/>
          <w:szCs w:val="28"/>
        </w:rPr>
      </w:pPr>
      <w:r>
        <w:rPr>
          <w:b/>
          <w:bCs/>
          <w:sz w:val="28"/>
          <w:szCs w:val="28"/>
        </w:rPr>
        <w:t xml:space="preserve">Рассказ: </w:t>
      </w:r>
      <w:r w:rsidRPr="00243011">
        <w:rPr>
          <w:b/>
          <w:bCs/>
          <w:sz w:val="28"/>
          <w:szCs w:val="28"/>
        </w:rPr>
        <w:t>Ĕнепе качака таки</w:t>
      </w:r>
    </w:p>
    <w:p w:rsidR="00CF7ADA" w:rsidRDefault="00CF7ADA" w:rsidP="00CF7ADA">
      <w:pPr>
        <w:ind w:firstLine="709"/>
        <w:jc w:val="both"/>
        <w:rPr>
          <w:rFonts w:ascii="Times New Roman" w:hAnsi="Times New Roman" w:cs="Times New Roman"/>
          <w:sz w:val="24"/>
          <w:szCs w:val="24"/>
          <w:lang w:eastAsia="ru-RU"/>
        </w:rPr>
      </w:pPr>
      <w:r w:rsidRPr="00940484">
        <w:rPr>
          <w:rFonts w:ascii="Times New Roman" w:hAnsi="Times New Roman" w:cs="Times New Roman"/>
          <w:sz w:val="24"/>
          <w:szCs w:val="24"/>
          <w:lang w:eastAsia="ru-RU"/>
        </w:rPr>
        <w:t>П</w:t>
      </w:r>
      <w:r>
        <w:rPr>
          <w:rFonts w:ascii="Times New Roman" w:hAnsi="Times New Roman" w:cs="Times New Roman"/>
          <w:sz w:val="24"/>
          <w:szCs w:val="24"/>
          <w:lang w:eastAsia="ru-RU"/>
        </w:rPr>
        <w:t>ĕр карчăкăн ĕнепе качака т</w:t>
      </w:r>
      <w:r w:rsidRPr="00940484">
        <w:rPr>
          <w:rFonts w:ascii="Times New Roman" w:hAnsi="Times New Roman" w:cs="Times New Roman"/>
          <w:sz w:val="24"/>
          <w:szCs w:val="24"/>
          <w:lang w:eastAsia="ru-RU"/>
        </w:rPr>
        <w:t>аки пулнă. Ĕ</w:t>
      </w:r>
      <w:r>
        <w:rPr>
          <w:rFonts w:ascii="Times New Roman" w:hAnsi="Times New Roman" w:cs="Times New Roman"/>
          <w:sz w:val="24"/>
          <w:szCs w:val="24"/>
          <w:lang w:eastAsia="ru-RU"/>
        </w:rPr>
        <w:t>непе качака таки кĕтĕве пĕрле çӳ</w:t>
      </w:r>
      <w:r w:rsidRPr="00940484">
        <w:rPr>
          <w:rFonts w:ascii="Times New Roman" w:hAnsi="Times New Roman" w:cs="Times New Roman"/>
          <w:sz w:val="24"/>
          <w:szCs w:val="24"/>
          <w:lang w:eastAsia="ru-RU"/>
        </w:rPr>
        <w:t>ренĕ. Ĕни сунă чухне пĕртте тăп тăман. Пĕрре карчăк тăвар сапса çăкăр илсе тухнă та ĕнене йăпатса:</w:t>
      </w:r>
    </w:p>
    <w:p w:rsidR="00CF7ADA" w:rsidRDefault="00CF7ADA" w:rsidP="00CF7ADA">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40484">
        <w:rPr>
          <w:rFonts w:ascii="Times New Roman" w:hAnsi="Times New Roman" w:cs="Times New Roman"/>
          <w:sz w:val="24"/>
          <w:szCs w:val="24"/>
          <w:lang w:eastAsia="ru-RU"/>
        </w:rPr>
        <w:t xml:space="preserve"> Тăп тăр, айван, ме, ме, тăп тăрсан тата илсе тухса парăп, </w:t>
      </w:r>
      <w:r>
        <w:rPr>
          <w:rFonts w:ascii="Times New Roman" w:hAnsi="Times New Roman" w:cs="Times New Roman"/>
          <w:sz w:val="24"/>
          <w:szCs w:val="24"/>
          <w:lang w:eastAsia="ru-RU"/>
        </w:rPr>
        <w:t>–</w:t>
      </w:r>
      <w:r w:rsidRPr="00940484">
        <w:rPr>
          <w:rFonts w:ascii="Times New Roman" w:hAnsi="Times New Roman" w:cs="Times New Roman"/>
          <w:sz w:val="24"/>
          <w:szCs w:val="24"/>
          <w:lang w:eastAsia="ru-RU"/>
        </w:rPr>
        <w:t xml:space="preserve"> тенĕ.</w:t>
      </w:r>
    </w:p>
    <w:p w:rsidR="00CF7ADA" w:rsidRDefault="00CF7ADA" w:rsidP="00CF7ADA">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Тепĕр каçхине качака таки кĕтӳ</w:t>
      </w:r>
      <w:r w:rsidRPr="00940484">
        <w:rPr>
          <w:rFonts w:ascii="Times New Roman" w:hAnsi="Times New Roman" w:cs="Times New Roman"/>
          <w:sz w:val="24"/>
          <w:szCs w:val="24"/>
          <w:lang w:eastAsia="ru-RU"/>
        </w:rPr>
        <w:t xml:space="preserve">рен ĕнинчен маларах таврăнать те карчăк умне пырса урисене чаркаласа та тăрать. Карчăк ăна ал шăллипе хăмсарать. Качака таки шăпах тăрать, тапранмасть те. Вăл карчăк ĕнине тăп тăрсан çăкăр парăп тенине </w:t>
      </w:r>
      <w:r>
        <w:rPr>
          <w:rFonts w:ascii="Times New Roman" w:hAnsi="Times New Roman" w:cs="Times New Roman"/>
          <w:sz w:val="24"/>
          <w:szCs w:val="24"/>
          <w:lang w:eastAsia="ru-RU"/>
        </w:rPr>
        <w:t>ман</w:t>
      </w:r>
      <w:r w:rsidRPr="00940484">
        <w:rPr>
          <w:rFonts w:ascii="Times New Roman" w:hAnsi="Times New Roman" w:cs="Times New Roman"/>
          <w:sz w:val="24"/>
          <w:szCs w:val="24"/>
          <w:lang w:eastAsia="ru-RU"/>
        </w:rPr>
        <w:t>ман.</w:t>
      </w:r>
    </w:p>
    <w:p w:rsidR="00CF7ADA" w:rsidRDefault="00CF7ADA" w:rsidP="00CF7ADA">
      <w:pPr>
        <w:ind w:firstLine="709"/>
        <w:jc w:val="both"/>
        <w:rPr>
          <w:rFonts w:ascii="Times New Roman" w:hAnsi="Times New Roman" w:cs="Times New Roman"/>
          <w:sz w:val="24"/>
          <w:szCs w:val="24"/>
          <w:lang w:eastAsia="ru-RU"/>
        </w:rPr>
      </w:pPr>
      <w:r w:rsidRPr="00940484">
        <w:rPr>
          <w:rFonts w:ascii="Times New Roman" w:hAnsi="Times New Roman" w:cs="Times New Roman"/>
          <w:sz w:val="24"/>
          <w:szCs w:val="24"/>
          <w:lang w:eastAsia="ru-RU"/>
        </w:rPr>
        <w:t>Карчăк качака таки итлеменнине курать те ăна патак илсе çаптаркаласа ярать. Качака таки кайсан карчăк каллех ĕнине çăкăр парса йăпата пуçлать. Качака таки вара шухăшлать: «Ку çынсен тĕрĕсси</w:t>
      </w:r>
      <w:r>
        <w:rPr>
          <w:rFonts w:ascii="Times New Roman" w:hAnsi="Times New Roman" w:cs="Times New Roman"/>
          <w:sz w:val="24"/>
          <w:szCs w:val="24"/>
          <w:lang w:eastAsia="ru-RU"/>
        </w:rPr>
        <w:t>-</w:t>
      </w:r>
      <w:r w:rsidRPr="00940484">
        <w:rPr>
          <w:rFonts w:ascii="Times New Roman" w:hAnsi="Times New Roman" w:cs="Times New Roman"/>
          <w:sz w:val="24"/>
          <w:szCs w:val="24"/>
          <w:lang w:eastAsia="ru-RU"/>
        </w:rPr>
        <w:t xml:space="preserve">мĕнĕ çук иккен. Эпĕ ĕнерен те лайăхрах тăтăм, çапах çаптарчĕ мана», </w:t>
      </w:r>
      <w:r>
        <w:rPr>
          <w:rFonts w:ascii="Times New Roman" w:hAnsi="Times New Roman" w:cs="Times New Roman"/>
          <w:sz w:val="24"/>
          <w:szCs w:val="24"/>
          <w:lang w:eastAsia="ru-RU"/>
        </w:rPr>
        <w:t>–</w:t>
      </w:r>
      <w:r w:rsidRPr="00940484">
        <w:rPr>
          <w:rFonts w:ascii="Times New Roman" w:hAnsi="Times New Roman" w:cs="Times New Roman"/>
          <w:sz w:val="24"/>
          <w:szCs w:val="24"/>
          <w:lang w:eastAsia="ru-RU"/>
        </w:rPr>
        <w:t xml:space="preserve"> тет.</w:t>
      </w:r>
    </w:p>
    <w:p w:rsidR="00CF7ADA" w:rsidRPr="002C4EFC" w:rsidRDefault="00CF7ADA" w:rsidP="00CF7ADA">
      <w:pPr>
        <w:ind w:firstLine="709"/>
        <w:jc w:val="both"/>
        <w:rPr>
          <w:rFonts w:ascii="Times New Roman" w:hAnsi="Times New Roman" w:cs="Times New Roman"/>
          <w:sz w:val="24"/>
          <w:szCs w:val="24"/>
          <w:lang w:eastAsia="ru-RU"/>
        </w:rPr>
      </w:pPr>
      <w:r w:rsidRPr="00940484">
        <w:rPr>
          <w:rFonts w:ascii="Times New Roman" w:hAnsi="Times New Roman" w:cs="Times New Roman"/>
          <w:sz w:val="24"/>
          <w:szCs w:val="24"/>
          <w:lang w:eastAsia="ru-RU"/>
        </w:rPr>
        <w:t>Хайхи аяккарах каять те чупса пырса тараст! тутарать карчăка. Карчăк сĕчĕ</w:t>
      </w:r>
      <w:r>
        <w:rPr>
          <w:rFonts w:ascii="Times New Roman" w:hAnsi="Times New Roman" w:cs="Times New Roman"/>
          <w:sz w:val="24"/>
          <w:szCs w:val="24"/>
          <w:lang w:eastAsia="ru-RU"/>
        </w:rPr>
        <w:t>-</w:t>
      </w:r>
      <w:r w:rsidRPr="00940484">
        <w:rPr>
          <w:rFonts w:ascii="Times New Roman" w:hAnsi="Times New Roman" w:cs="Times New Roman"/>
          <w:sz w:val="24"/>
          <w:szCs w:val="24"/>
          <w:lang w:eastAsia="ru-RU"/>
        </w:rPr>
        <w:t>мĕнĕпех пăлтăр</w:t>
      </w:r>
      <w:r>
        <w:rPr>
          <w:rFonts w:ascii="Times New Roman" w:hAnsi="Times New Roman" w:cs="Times New Roman"/>
          <w:sz w:val="24"/>
          <w:szCs w:val="24"/>
          <w:lang w:eastAsia="ru-RU"/>
        </w:rPr>
        <w:t>-</w:t>
      </w:r>
      <w:r w:rsidRPr="00940484">
        <w:rPr>
          <w:rFonts w:ascii="Times New Roman" w:hAnsi="Times New Roman" w:cs="Times New Roman"/>
          <w:sz w:val="24"/>
          <w:szCs w:val="24"/>
          <w:lang w:eastAsia="ru-RU"/>
        </w:rPr>
        <w:t>палтăр чикеленсе кайрĕ тет вара.</w:t>
      </w:r>
    </w:p>
    <w:p w:rsidR="00CF7ADA" w:rsidRDefault="00CF7ADA" w:rsidP="00CF7ADA">
      <w:pPr>
        <w:ind w:firstLine="709"/>
      </w:pPr>
    </w:p>
    <w:p w:rsidR="00CF7ADA" w:rsidRDefault="00CF7ADA" w:rsidP="00CF7ADA"/>
    <w:p w:rsidR="00CF7ADA" w:rsidRDefault="00CF7ADA" w:rsidP="00CF7ADA">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CF7ADA" w:rsidRDefault="00CF7ADA" w:rsidP="00CF7ADA">
      <w:r w:rsidRPr="00172AC1">
        <w:rPr>
          <w:rFonts w:ascii="Times New Roman" w:hAnsi="Times New Roman" w:cs="Times New Roman"/>
          <w:sz w:val="18"/>
          <w:szCs w:val="18"/>
        </w:rPr>
        <w:t>Все права на тексты принадлежат только их правообладателям.</w:t>
      </w:r>
    </w:p>
    <w:p w:rsidR="00CF7ADA" w:rsidRDefault="00CF7ADA" w:rsidP="00CF7ADA"/>
    <w:p w:rsidR="00F019A1" w:rsidRDefault="00F019A1"/>
    <w:sectPr w:rsidR="00F019A1" w:rsidSect="00AB6E8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CF7ADA"/>
    <w:rsid w:val="00155261"/>
    <w:rsid w:val="00172AC1"/>
    <w:rsid w:val="00243011"/>
    <w:rsid w:val="002C4EFC"/>
    <w:rsid w:val="0071646A"/>
    <w:rsid w:val="00864054"/>
    <w:rsid w:val="00940484"/>
    <w:rsid w:val="009A0644"/>
    <w:rsid w:val="00AB6E8F"/>
    <w:rsid w:val="00B529CE"/>
    <w:rsid w:val="00BF1426"/>
    <w:rsid w:val="00CF7ADA"/>
    <w:rsid w:val="00D163B9"/>
    <w:rsid w:val="00DC6534"/>
    <w:rsid w:val="00DD4996"/>
    <w:rsid w:val="00F0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CF7ADA"/>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dc:creator>
  <cp:keywords/>
  <dc:description/>
  <cp:lastModifiedBy>Калинин Александр Семенович</cp:lastModifiedBy>
  <cp:revision>2</cp:revision>
  <dcterms:created xsi:type="dcterms:W3CDTF">2022-11-28T15:15:00Z</dcterms:created>
  <dcterms:modified xsi:type="dcterms:W3CDTF">2022-11-28T15:15:00Z</dcterms:modified>
</cp:coreProperties>
</file>