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F562C6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118D0">
        <w:rPr>
          <w:rFonts w:ascii="Times New Roman" w:hAnsi="Times New Roman" w:cs="Times New Roman"/>
          <w:b/>
          <w:bCs/>
          <w:sz w:val="28"/>
          <w:szCs w:val="24"/>
        </w:rPr>
        <w:t>Сирень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18D0" w:rsidRPr="003A052F" w:rsidRDefault="009118D0" w:rsidP="009118D0">
      <w:pPr>
        <w:ind w:left="3119"/>
        <w:rPr>
          <w:rFonts w:ascii="Times New Roman" w:hAnsi="Times New Roman" w:cs="Times New Roman"/>
          <w:sz w:val="24"/>
          <w:szCs w:val="24"/>
        </w:rPr>
      </w:pPr>
      <w:r w:rsidRPr="003A052F">
        <w:rPr>
          <w:rFonts w:ascii="Times New Roman" w:hAnsi="Times New Roman" w:cs="Times New Roman"/>
          <w:sz w:val="24"/>
          <w:szCs w:val="24"/>
        </w:rPr>
        <w:t>Небывалой красоты</w:t>
      </w:r>
    </w:p>
    <w:p w:rsidR="009118D0" w:rsidRPr="003A052F" w:rsidRDefault="009118D0" w:rsidP="009118D0">
      <w:pPr>
        <w:ind w:left="3119"/>
        <w:rPr>
          <w:rFonts w:ascii="Times New Roman" w:hAnsi="Times New Roman" w:cs="Times New Roman"/>
          <w:sz w:val="24"/>
          <w:szCs w:val="24"/>
        </w:rPr>
      </w:pPr>
      <w:r w:rsidRPr="003A052F">
        <w:rPr>
          <w:rFonts w:ascii="Times New Roman" w:hAnsi="Times New Roman" w:cs="Times New Roman"/>
          <w:sz w:val="24"/>
          <w:szCs w:val="24"/>
        </w:rPr>
        <w:t>Под окном у нас кусты.</w:t>
      </w:r>
    </w:p>
    <w:p w:rsidR="009118D0" w:rsidRPr="003A052F" w:rsidRDefault="009118D0" w:rsidP="009118D0">
      <w:pPr>
        <w:ind w:left="3119"/>
        <w:rPr>
          <w:rFonts w:ascii="Times New Roman" w:hAnsi="Times New Roman" w:cs="Times New Roman"/>
          <w:sz w:val="24"/>
          <w:szCs w:val="24"/>
        </w:rPr>
      </w:pPr>
      <w:r w:rsidRPr="003A052F">
        <w:rPr>
          <w:rFonts w:ascii="Times New Roman" w:hAnsi="Times New Roman" w:cs="Times New Roman"/>
          <w:sz w:val="24"/>
          <w:szCs w:val="24"/>
        </w:rPr>
        <w:t>А сиреневый букет</w:t>
      </w:r>
    </w:p>
    <w:p w:rsidR="009118D0" w:rsidRPr="003A052F" w:rsidRDefault="009118D0" w:rsidP="009118D0">
      <w:pPr>
        <w:ind w:left="3119"/>
        <w:rPr>
          <w:rFonts w:ascii="Times New Roman" w:hAnsi="Times New Roman" w:cs="Times New Roman"/>
          <w:sz w:val="24"/>
          <w:szCs w:val="24"/>
        </w:rPr>
      </w:pPr>
      <w:r w:rsidRPr="003A052F">
        <w:rPr>
          <w:rFonts w:ascii="Times New Roman" w:hAnsi="Times New Roman" w:cs="Times New Roman"/>
          <w:sz w:val="24"/>
          <w:szCs w:val="24"/>
        </w:rPr>
        <w:t>Затмевает белый свет.</w:t>
      </w:r>
    </w:p>
    <w:p w:rsidR="001B7477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A766C"/>
    <w:rsid w:val="00172AC1"/>
    <w:rsid w:val="001B7477"/>
    <w:rsid w:val="002121E2"/>
    <w:rsid w:val="00276DE6"/>
    <w:rsid w:val="002A5C84"/>
    <w:rsid w:val="002A75FC"/>
    <w:rsid w:val="002F18A8"/>
    <w:rsid w:val="003800D1"/>
    <w:rsid w:val="003A052F"/>
    <w:rsid w:val="003A3D6F"/>
    <w:rsid w:val="004C4109"/>
    <w:rsid w:val="004E05F1"/>
    <w:rsid w:val="00566DB7"/>
    <w:rsid w:val="00597F9D"/>
    <w:rsid w:val="00613460"/>
    <w:rsid w:val="0065349A"/>
    <w:rsid w:val="00684EE0"/>
    <w:rsid w:val="0088077F"/>
    <w:rsid w:val="009118D0"/>
    <w:rsid w:val="00936F2F"/>
    <w:rsid w:val="00966ABC"/>
    <w:rsid w:val="009736FB"/>
    <w:rsid w:val="009F174B"/>
    <w:rsid w:val="00A275EB"/>
    <w:rsid w:val="00A6760F"/>
    <w:rsid w:val="00B0706A"/>
    <w:rsid w:val="00B97CB5"/>
    <w:rsid w:val="00BB5B9B"/>
    <w:rsid w:val="00C46843"/>
    <w:rsid w:val="00C6499F"/>
    <w:rsid w:val="00D35525"/>
    <w:rsid w:val="00D746DF"/>
    <w:rsid w:val="00E06F30"/>
    <w:rsid w:val="00EF53AB"/>
    <w:rsid w:val="00F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