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5B3EE4" w:rsidRPr="00E33625" w:rsidRDefault="001E6743" w:rsidP="005B3EE4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5B3EE4" w:rsidRPr="00E33625">
        <w:rPr>
          <w:rFonts w:ascii="Times New Roman" w:hAnsi="Times New Roman" w:cs="Times New Roman"/>
          <w:b/>
          <w:sz w:val="28"/>
          <w:szCs w:val="28"/>
        </w:rPr>
        <w:t>Хурăн кăмпи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 xml:space="preserve">Хурăн айĕнче вăл, паллă, </w:t>
      </w: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 xml:space="preserve">Хумханса пуçне усать, </w:t>
      </w: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 xml:space="preserve">Хум пекех вăл çаврашкаллă, </w:t>
      </w: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>Й</w:t>
      </w:r>
      <w:r w:rsidRPr="005B3EE4">
        <w:rPr>
          <w:rFonts w:eastAsia="MS Mincho" w:hAnsi="MS Mincho"/>
          <w:sz w:val="72"/>
          <w:szCs w:val="72"/>
          <w:lang w:val="ru-RU"/>
        </w:rPr>
        <w:t xml:space="preserve"> </w:t>
      </w:r>
      <w:r w:rsidRPr="005B3EE4">
        <w:rPr>
          <w:rFonts w:ascii="Times New Roman" w:hAnsi="Times New Roman" w:cs="Times New Roman"/>
          <w:lang w:val="ru-RU"/>
        </w:rPr>
        <w:t xml:space="preserve">ӳçĕтсе çиме хушать. </w:t>
      </w: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>Çумĕнчи туссем карталлă –</w:t>
      </w:r>
    </w:p>
    <w:p w:rsid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3EE4">
        <w:rPr>
          <w:rFonts w:ascii="Times New Roman" w:hAnsi="Times New Roman" w:cs="Times New Roman"/>
          <w:lang w:val="ru-RU"/>
        </w:rPr>
        <w:t>Таврăнăп киле кăмпаллă.</w:t>
      </w:r>
    </w:p>
    <w:p w:rsid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5B3EE4" w:rsidRPr="005B3EE4" w:rsidRDefault="005B3EE4" w:rsidP="005B3EE4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3A77EB"/>
    <w:rsid w:val="004F6894"/>
    <w:rsid w:val="005775CE"/>
    <w:rsid w:val="005A110B"/>
    <w:rsid w:val="005B0FBA"/>
    <w:rsid w:val="005B3EE4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69D1"/>
    <w:rsid w:val="00A37B12"/>
    <w:rsid w:val="00A50ED7"/>
    <w:rsid w:val="00A93328"/>
    <w:rsid w:val="00AC6115"/>
    <w:rsid w:val="00AE5188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33625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2022-11-28T15:10:00Z</dcterms:created>
  <dcterms:modified xsi:type="dcterms:W3CDTF">2022-11-28T15:10:00Z</dcterms:modified>
</cp:coreProperties>
</file>