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D77484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566DB7">
        <w:rPr>
          <w:rFonts w:ascii="Times New Roman" w:hAnsi="Times New Roman" w:cs="Times New Roman"/>
          <w:b/>
          <w:bCs/>
          <w:sz w:val="28"/>
          <w:szCs w:val="24"/>
        </w:rPr>
        <w:t>Жасмин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6DB7" w:rsidRPr="008F7788" w:rsidRDefault="00566DB7" w:rsidP="00566DB7">
      <w:pPr>
        <w:ind w:left="3119"/>
        <w:rPr>
          <w:rFonts w:ascii="Times New Roman" w:hAnsi="Times New Roman" w:cs="Times New Roman"/>
          <w:sz w:val="24"/>
          <w:szCs w:val="24"/>
        </w:rPr>
      </w:pPr>
      <w:r w:rsidRPr="008F7788">
        <w:rPr>
          <w:rFonts w:ascii="Times New Roman" w:hAnsi="Times New Roman" w:cs="Times New Roman"/>
          <w:sz w:val="24"/>
          <w:szCs w:val="24"/>
        </w:rPr>
        <w:t>Нежный аромат жасмина</w:t>
      </w:r>
    </w:p>
    <w:p w:rsidR="00566DB7" w:rsidRPr="008F7788" w:rsidRDefault="00566DB7" w:rsidP="00566DB7">
      <w:pPr>
        <w:ind w:left="3119"/>
        <w:rPr>
          <w:rFonts w:ascii="Times New Roman" w:hAnsi="Times New Roman" w:cs="Times New Roman"/>
          <w:sz w:val="24"/>
          <w:szCs w:val="24"/>
        </w:rPr>
      </w:pPr>
      <w:r w:rsidRPr="008F7788">
        <w:rPr>
          <w:rFonts w:ascii="Times New Roman" w:hAnsi="Times New Roman" w:cs="Times New Roman"/>
          <w:sz w:val="24"/>
          <w:szCs w:val="24"/>
        </w:rPr>
        <w:t>Наполняет всё кругом.</w:t>
      </w:r>
    </w:p>
    <w:p w:rsidR="00566DB7" w:rsidRPr="008F7788" w:rsidRDefault="00566DB7" w:rsidP="00566DB7">
      <w:pPr>
        <w:ind w:left="3119"/>
        <w:rPr>
          <w:rFonts w:ascii="Times New Roman" w:hAnsi="Times New Roman" w:cs="Times New Roman"/>
          <w:sz w:val="24"/>
          <w:szCs w:val="24"/>
        </w:rPr>
      </w:pPr>
      <w:r w:rsidRPr="008F7788">
        <w:rPr>
          <w:rFonts w:ascii="Times New Roman" w:hAnsi="Times New Roman" w:cs="Times New Roman"/>
          <w:sz w:val="24"/>
          <w:szCs w:val="24"/>
        </w:rPr>
        <w:t>Маленький букетик дивный</w:t>
      </w:r>
    </w:p>
    <w:p w:rsidR="00566DB7" w:rsidRPr="008F7788" w:rsidRDefault="00566DB7" w:rsidP="00566DB7">
      <w:pPr>
        <w:ind w:left="3119"/>
        <w:rPr>
          <w:rFonts w:ascii="Times New Roman" w:hAnsi="Times New Roman" w:cs="Times New Roman"/>
          <w:sz w:val="24"/>
          <w:szCs w:val="24"/>
        </w:rPr>
      </w:pPr>
      <w:r w:rsidRPr="008F7788">
        <w:rPr>
          <w:rFonts w:ascii="Times New Roman" w:hAnsi="Times New Roman" w:cs="Times New Roman"/>
          <w:sz w:val="24"/>
          <w:szCs w:val="24"/>
        </w:rPr>
        <w:t>Украшает целый дом.</w:t>
      </w:r>
    </w:p>
    <w:p w:rsidR="00566DB7" w:rsidRDefault="00566DB7" w:rsidP="00566DB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63F4F"/>
    <w:rsid w:val="00172AC1"/>
    <w:rsid w:val="002121E2"/>
    <w:rsid w:val="00276DE6"/>
    <w:rsid w:val="002A5C84"/>
    <w:rsid w:val="002A75FC"/>
    <w:rsid w:val="002F18A8"/>
    <w:rsid w:val="003A3D6F"/>
    <w:rsid w:val="003B604C"/>
    <w:rsid w:val="00566DB7"/>
    <w:rsid w:val="00597F9D"/>
    <w:rsid w:val="00613460"/>
    <w:rsid w:val="008F7788"/>
    <w:rsid w:val="00936F2F"/>
    <w:rsid w:val="009736FB"/>
    <w:rsid w:val="009F174B"/>
    <w:rsid w:val="00A275EB"/>
    <w:rsid w:val="00B0706A"/>
    <w:rsid w:val="00B97CB5"/>
    <w:rsid w:val="00BB5B9B"/>
    <w:rsid w:val="00C46843"/>
    <w:rsid w:val="00C6499F"/>
    <w:rsid w:val="00D35525"/>
    <w:rsid w:val="00D77484"/>
    <w:rsid w:val="00DB1C47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