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C34C7" w:rsidRDefault="003231A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Автор:  </w:t>
      </w:r>
      <w:r w:rsidR="001C34C7" w:rsidRPr="001C34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Светлая (Петрова)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Елена Владимировна</w:t>
      </w:r>
    </w:p>
    <w:p w:rsidR="00B529CE" w:rsidRPr="001C34C7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A05741">
        <w:rPr>
          <w:rFonts w:ascii="Times New Roman" w:hAnsi="Times New Roman" w:cs="Times New Roman"/>
          <w:b/>
          <w:sz w:val="28"/>
          <w:szCs w:val="28"/>
          <w:lang w:val="ru-RU"/>
        </w:rPr>
        <w:t>Письмо Деду Морозу</w:t>
      </w:r>
    </w:p>
    <w:p w:rsidR="00B55AD2" w:rsidRDefault="00653612" w:rsidP="0049657D">
      <w:pPr>
        <w:pStyle w:val="head1"/>
        <w:spacing w:before="0" w:beforeAutospacing="0" w:after="0" w:afterAutospacing="0"/>
        <w:ind w:left="1276"/>
      </w:pPr>
      <w:r>
        <w:rPr>
          <w:b/>
          <w:bCs/>
          <w:sz w:val="28"/>
        </w:rPr>
        <w:t>Басня</w:t>
      </w:r>
      <w:r w:rsidR="00B529CE" w:rsidRPr="001C34C7">
        <w:rPr>
          <w:b/>
          <w:bCs/>
          <w:sz w:val="28"/>
        </w:rPr>
        <w:t>:</w:t>
      </w:r>
      <w:bookmarkStart w:id="0" w:name="_GoBack"/>
      <w:bookmarkEnd w:id="0"/>
      <w:r>
        <w:rPr>
          <w:b/>
          <w:bCs/>
          <w:sz w:val="28"/>
        </w:rPr>
        <w:t xml:space="preserve">  </w:t>
      </w:r>
      <w:r w:rsidR="00F33778">
        <w:rPr>
          <w:b/>
          <w:bCs/>
          <w:sz w:val="28"/>
        </w:rPr>
        <w:t xml:space="preserve"> </w:t>
      </w:r>
      <w:r w:rsidR="00E23065">
        <w:rPr>
          <w:b/>
          <w:sz w:val="28"/>
          <w:szCs w:val="28"/>
        </w:rPr>
        <w:t>Культурный верблюд</w:t>
      </w:r>
    </w:p>
    <w:p w:rsidR="0049657D" w:rsidRDefault="0049657D" w:rsidP="00B55AD2">
      <w:pPr>
        <w:pStyle w:val="a3"/>
        <w:spacing w:before="0" w:beforeAutospacing="0" w:after="0" w:afterAutospacing="0"/>
        <w:ind w:left="2552" w:firstLine="567"/>
      </w:pPr>
    </w:p>
    <w:p w:rsidR="00425B8E" w:rsidRDefault="00425B8E" w:rsidP="001C2A13">
      <w:pPr>
        <w:pStyle w:val="a3"/>
        <w:spacing w:before="0" w:beforeAutospacing="0" w:after="0" w:afterAutospacing="0"/>
        <w:ind w:left="2552"/>
      </w:pPr>
      <w:r>
        <w:t>Решил Верблюд к культуре приобщиться,</w:t>
      </w:r>
    </w:p>
    <w:p w:rsidR="00425B8E" w:rsidRDefault="00425B8E" w:rsidP="001C2A13">
      <w:pPr>
        <w:pStyle w:val="a3"/>
        <w:spacing w:before="0" w:beforeAutospacing="0" w:after="0" w:afterAutospacing="0"/>
        <w:ind w:left="2552"/>
      </w:pPr>
      <w:r>
        <w:t>И с высшим светом воедино слиться…</w:t>
      </w:r>
    </w:p>
    <w:p w:rsidR="00425B8E" w:rsidRDefault="00425B8E" w:rsidP="001C2A13">
      <w:pPr>
        <w:pStyle w:val="a3"/>
        <w:spacing w:before="0" w:beforeAutospacing="0" w:after="0" w:afterAutospacing="0"/>
        <w:ind w:left="2552"/>
      </w:pPr>
      <w:r>
        <w:t>Пришел он в театр на балет,</w:t>
      </w:r>
    </w:p>
    <w:p w:rsidR="00425B8E" w:rsidRDefault="00425B8E" w:rsidP="001C2A13">
      <w:pPr>
        <w:pStyle w:val="a3"/>
        <w:spacing w:before="0" w:beforeAutospacing="0" w:after="0" w:afterAutospacing="0"/>
        <w:ind w:left="2552"/>
      </w:pPr>
      <w:r>
        <w:t>Держа за пазухой дорогостоящий билет.</w:t>
      </w:r>
    </w:p>
    <w:p w:rsidR="00425B8E" w:rsidRDefault="00425B8E" w:rsidP="001C2A13">
      <w:pPr>
        <w:pStyle w:val="a3"/>
        <w:spacing w:before="0" w:beforeAutospacing="0" w:after="0" w:afterAutospacing="0"/>
        <w:ind w:left="2552"/>
      </w:pPr>
      <w:r>
        <w:t>Закрыты двери, просят подождать,</w:t>
      </w:r>
    </w:p>
    <w:p w:rsidR="00425B8E" w:rsidRDefault="00425B8E" w:rsidP="001C2A13">
      <w:pPr>
        <w:pStyle w:val="a3"/>
        <w:spacing w:before="0" w:beforeAutospacing="0" w:after="0" w:afterAutospacing="0"/>
        <w:ind w:left="2552"/>
      </w:pPr>
      <w:r>
        <w:t>Что ж, делать нечего, придется постоять.</w:t>
      </w:r>
    </w:p>
    <w:p w:rsidR="00425B8E" w:rsidRDefault="00425B8E" w:rsidP="001C2A13">
      <w:pPr>
        <w:pStyle w:val="a3"/>
        <w:spacing w:before="0" w:beforeAutospacing="0" w:after="0" w:afterAutospacing="0"/>
        <w:ind w:left="2552"/>
      </w:pPr>
      <w:r>
        <w:t>Верблюд, у театра в ожидании томясь,</w:t>
      </w:r>
    </w:p>
    <w:p w:rsidR="00425B8E" w:rsidRDefault="00425B8E" w:rsidP="001C2A13">
      <w:pPr>
        <w:pStyle w:val="a3"/>
        <w:spacing w:before="0" w:beforeAutospacing="0" w:after="0" w:afterAutospacing="0"/>
        <w:ind w:left="2552"/>
      </w:pPr>
      <w:r>
        <w:t>Плевал, сморкался, всюду не стыдясь…</w:t>
      </w:r>
    </w:p>
    <w:p w:rsidR="00425B8E" w:rsidRDefault="00425B8E" w:rsidP="001C2A13">
      <w:pPr>
        <w:pStyle w:val="a3"/>
        <w:spacing w:before="0" w:beforeAutospacing="0" w:after="0" w:afterAutospacing="0"/>
        <w:ind w:left="2552"/>
      </w:pPr>
      <w:r>
        <w:t>Уж места нет, где б не было плевка,</w:t>
      </w:r>
    </w:p>
    <w:p w:rsidR="00425B8E" w:rsidRDefault="00425B8E" w:rsidP="001C2A13">
      <w:pPr>
        <w:pStyle w:val="a3"/>
        <w:spacing w:before="0" w:beforeAutospacing="0" w:after="0" w:afterAutospacing="0"/>
        <w:ind w:left="2552"/>
      </w:pPr>
      <w:r>
        <w:t>На всех он смотрит гордо, свысока…</w:t>
      </w:r>
    </w:p>
    <w:p w:rsidR="00425B8E" w:rsidRDefault="00425B8E" w:rsidP="001C2A13">
      <w:pPr>
        <w:pStyle w:val="a3"/>
        <w:spacing w:before="0" w:beforeAutospacing="0" w:after="0" w:afterAutospacing="0"/>
        <w:ind w:left="2552"/>
      </w:pPr>
      <w:r>
        <w:t>Вдруг ветер дунул и билетик взмыл,</w:t>
      </w:r>
    </w:p>
    <w:p w:rsidR="00425B8E" w:rsidRDefault="00425B8E" w:rsidP="001C2A13">
      <w:pPr>
        <w:pStyle w:val="a3"/>
        <w:spacing w:before="0" w:beforeAutospacing="0" w:after="0" w:afterAutospacing="0"/>
        <w:ind w:left="2552"/>
      </w:pPr>
      <w:r>
        <w:t>Плюющему под ноги угодил.</w:t>
      </w:r>
    </w:p>
    <w:p w:rsidR="00425B8E" w:rsidRDefault="00425B8E" w:rsidP="001C2A13">
      <w:pPr>
        <w:pStyle w:val="a3"/>
        <w:spacing w:before="0" w:beforeAutospacing="0" w:after="0" w:afterAutospacing="0"/>
        <w:ind w:left="2552"/>
      </w:pPr>
      <w:r>
        <w:t>Открыты двери театра, все заходят…</w:t>
      </w:r>
    </w:p>
    <w:p w:rsidR="00425B8E" w:rsidRDefault="00425B8E" w:rsidP="001C2A13">
      <w:pPr>
        <w:pStyle w:val="a3"/>
        <w:spacing w:before="0" w:beforeAutospacing="0" w:after="0" w:afterAutospacing="0"/>
        <w:ind w:left="2552"/>
      </w:pPr>
      <w:r>
        <w:t>Верблюд с билета глаз не сводит,</w:t>
      </w:r>
    </w:p>
    <w:p w:rsidR="00425B8E" w:rsidRDefault="00425B8E" w:rsidP="001C2A13">
      <w:pPr>
        <w:pStyle w:val="a3"/>
        <w:spacing w:before="0" w:beforeAutospacing="0" w:after="0" w:afterAutospacing="0"/>
        <w:ind w:left="2552"/>
      </w:pPr>
      <w:r>
        <w:t>А тот прилип к земле и весь намок</w:t>
      </w:r>
    </w:p>
    <w:p w:rsidR="00425B8E" w:rsidRDefault="00425B8E" w:rsidP="001C2A13">
      <w:pPr>
        <w:pStyle w:val="a3"/>
        <w:spacing w:before="0" w:beforeAutospacing="0" w:after="0" w:afterAutospacing="0"/>
        <w:ind w:left="2552"/>
      </w:pPr>
      <w:r>
        <w:t>И предъявить его Верблюд, увы, не мог.</w:t>
      </w:r>
    </w:p>
    <w:p w:rsidR="00425B8E" w:rsidRDefault="00425B8E" w:rsidP="001C2A13">
      <w:pPr>
        <w:pStyle w:val="a3"/>
        <w:spacing w:before="0" w:beforeAutospacing="0" w:after="0" w:afterAutospacing="0"/>
        <w:ind w:left="2552"/>
      </w:pPr>
      <w:r>
        <w:t>Вот тут герой наш понимает,</w:t>
      </w:r>
    </w:p>
    <w:p w:rsidR="00425B8E" w:rsidRDefault="00425B8E" w:rsidP="001C2A13">
      <w:pPr>
        <w:pStyle w:val="a3"/>
        <w:spacing w:before="0" w:beforeAutospacing="0" w:after="0" w:afterAutospacing="0"/>
        <w:ind w:left="2552"/>
      </w:pPr>
      <w:r>
        <w:t>Что на балет уже не попадает!</w:t>
      </w:r>
    </w:p>
    <w:p w:rsidR="00425B8E" w:rsidRDefault="00425B8E" w:rsidP="001C2A13">
      <w:pPr>
        <w:pStyle w:val="a3"/>
        <w:spacing w:before="0" w:beforeAutospacing="0" w:after="0" w:afterAutospacing="0"/>
        <w:ind w:left="2552"/>
      </w:pPr>
      <w:r>
        <w:t>Суть басни этой всяк поймет:</w:t>
      </w:r>
    </w:p>
    <w:p w:rsidR="00425B8E" w:rsidRDefault="00425B8E" w:rsidP="001C2A13">
      <w:pPr>
        <w:pStyle w:val="a3"/>
        <w:spacing w:before="0" w:beforeAutospacing="0" w:after="0" w:afterAutospacing="0"/>
        <w:ind w:left="2552"/>
      </w:pPr>
      <w:r>
        <w:t>Культурным вряд ли будет тот,</w:t>
      </w:r>
    </w:p>
    <w:p w:rsidR="00425B8E" w:rsidRDefault="00425B8E" w:rsidP="001C2A13">
      <w:pPr>
        <w:pStyle w:val="a3"/>
        <w:spacing w:before="0" w:beforeAutospacing="0" w:after="0" w:afterAutospacing="0"/>
        <w:ind w:left="2552"/>
      </w:pPr>
      <w:r>
        <w:t>Кто под ноги сморкает и плюет.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1C2A13"/>
    <w:rsid w:val="001C34C7"/>
    <w:rsid w:val="00230156"/>
    <w:rsid w:val="0024009F"/>
    <w:rsid w:val="00243911"/>
    <w:rsid w:val="00245BDC"/>
    <w:rsid w:val="0029250E"/>
    <w:rsid w:val="0030093D"/>
    <w:rsid w:val="003231AB"/>
    <w:rsid w:val="00335903"/>
    <w:rsid w:val="00381C17"/>
    <w:rsid w:val="003E2667"/>
    <w:rsid w:val="00425B8E"/>
    <w:rsid w:val="0049657D"/>
    <w:rsid w:val="004B5849"/>
    <w:rsid w:val="004E1904"/>
    <w:rsid w:val="004F6894"/>
    <w:rsid w:val="005775CE"/>
    <w:rsid w:val="005A110B"/>
    <w:rsid w:val="005B0FBA"/>
    <w:rsid w:val="005B473E"/>
    <w:rsid w:val="005F5BCE"/>
    <w:rsid w:val="00604820"/>
    <w:rsid w:val="00653612"/>
    <w:rsid w:val="00712294"/>
    <w:rsid w:val="007417BE"/>
    <w:rsid w:val="00753915"/>
    <w:rsid w:val="0078648A"/>
    <w:rsid w:val="007E1A88"/>
    <w:rsid w:val="007E3546"/>
    <w:rsid w:val="007E38C9"/>
    <w:rsid w:val="00893B29"/>
    <w:rsid w:val="008F5E4A"/>
    <w:rsid w:val="009168E0"/>
    <w:rsid w:val="0092473C"/>
    <w:rsid w:val="009E0EFA"/>
    <w:rsid w:val="009F1EC9"/>
    <w:rsid w:val="00A05741"/>
    <w:rsid w:val="00A06C70"/>
    <w:rsid w:val="00A265A1"/>
    <w:rsid w:val="00A3373F"/>
    <w:rsid w:val="00A37B12"/>
    <w:rsid w:val="00A50ED7"/>
    <w:rsid w:val="00A61386"/>
    <w:rsid w:val="00A93328"/>
    <w:rsid w:val="00AC6115"/>
    <w:rsid w:val="00B00A49"/>
    <w:rsid w:val="00B16D5B"/>
    <w:rsid w:val="00B27E5A"/>
    <w:rsid w:val="00B529CE"/>
    <w:rsid w:val="00B53E0B"/>
    <w:rsid w:val="00B55AD2"/>
    <w:rsid w:val="00B86C8B"/>
    <w:rsid w:val="00BA4406"/>
    <w:rsid w:val="00BE1EA1"/>
    <w:rsid w:val="00C3732A"/>
    <w:rsid w:val="00C476EC"/>
    <w:rsid w:val="00C743C9"/>
    <w:rsid w:val="00CD664E"/>
    <w:rsid w:val="00D32B22"/>
    <w:rsid w:val="00D5701D"/>
    <w:rsid w:val="00D67192"/>
    <w:rsid w:val="00D916A6"/>
    <w:rsid w:val="00D95ADD"/>
    <w:rsid w:val="00DC6534"/>
    <w:rsid w:val="00DE2E04"/>
    <w:rsid w:val="00E20904"/>
    <w:rsid w:val="00E23065"/>
    <w:rsid w:val="00EA3EB0"/>
    <w:rsid w:val="00EF3E00"/>
    <w:rsid w:val="00F14AE2"/>
    <w:rsid w:val="00F22B90"/>
    <w:rsid w:val="00F33778"/>
    <w:rsid w:val="00F6639F"/>
    <w:rsid w:val="00F84014"/>
    <w:rsid w:val="00FB2550"/>
    <w:rsid w:val="00FB5C97"/>
    <w:rsid w:val="00FD2AC3"/>
    <w:rsid w:val="00FD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4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2022-11-28T15:02:00Z</dcterms:created>
  <dcterms:modified xsi:type="dcterms:W3CDTF">2022-11-28T15:02:00Z</dcterms:modified>
</cp:coreProperties>
</file>