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CC" w:rsidRDefault="006321CC" w:rsidP="006321CC">
      <w:pPr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6321CC" w:rsidRPr="00172AC1" w:rsidRDefault="006321CC" w:rsidP="006321CC">
      <w:pPr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6321CC" w:rsidRPr="006321CC" w:rsidRDefault="006321CC" w:rsidP="00C72796">
      <w:pPr>
        <w:pStyle w:val="a3"/>
        <w:spacing w:before="0" w:beforeAutospacing="0" w:after="0" w:afterAutospacing="0"/>
        <w:ind w:firstLine="1418"/>
        <w:rPr>
          <w:b/>
          <w:color w:val="000000"/>
        </w:rPr>
      </w:pPr>
    </w:p>
    <w:p w:rsidR="00D34C20" w:rsidRDefault="00D34C20" w:rsidP="006321CC">
      <w:pPr>
        <w:pStyle w:val="a3"/>
        <w:spacing w:before="0" w:beforeAutospacing="0" w:after="200" w:afterAutospacing="0"/>
        <w:ind w:firstLine="1418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</w:t>
      </w:r>
      <w:r w:rsidR="00AE2888">
        <w:rPr>
          <w:b/>
          <w:color w:val="000000"/>
          <w:sz w:val="28"/>
          <w:szCs w:val="28"/>
        </w:rPr>
        <w:t>втор</w:t>
      </w:r>
      <w:r>
        <w:rPr>
          <w:b/>
          <w:color w:val="000000"/>
          <w:sz w:val="28"/>
          <w:szCs w:val="28"/>
        </w:rPr>
        <w:t xml:space="preserve">: </w:t>
      </w:r>
      <w:r w:rsidR="00AE2888">
        <w:rPr>
          <w:b/>
          <w:color w:val="000000"/>
          <w:sz w:val="28"/>
          <w:szCs w:val="28"/>
        </w:rPr>
        <w:t xml:space="preserve">                </w:t>
      </w:r>
      <w:r>
        <w:rPr>
          <w:b/>
          <w:color w:val="000000"/>
          <w:sz w:val="28"/>
          <w:szCs w:val="28"/>
        </w:rPr>
        <w:t>А</w:t>
      </w:r>
      <w:r w:rsidR="00AE2888">
        <w:rPr>
          <w:b/>
          <w:color w:val="000000"/>
          <w:sz w:val="28"/>
          <w:szCs w:val="28"/>
        </w:rPr>
        <w:t>самат Светлана Васильевна</w:t>
      </w:r>
    </w:p>
    <w:p w:rsidR="00D34C20" w:rsidRDefault="00D34C20" w:rsidP="006321CC">
      <w:pPr>
        <w:pStyle w:val="a3"/>
        <w:spacing w:before="0" w:beforeAutospacing="0" w:after="200" w:afterAutospacing="0"/>
        <w:ind w:firstLine="1418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</w:t>
      </w:r>
      <w:r w:rsidR="00AE2888">
        <w:rPr>
          <w:b/>
          <w:color w:val="000000"/>
          <w:sz w:val="28"/>
          <w:szCs w:val="28"/>
        </w:rPr>
        <w:t>нига</w:t>
      </w:r>
      <w:r>
        <w:rPr>
          <w:b/>
          <w:color w:val="000000"/>
          <w:sz w:val="28"/>
          <w:szCs w:val="28"/>
        </w:rPr>
        <w:t xml:space="preserve">: </w:t>
      </w:r>
      <w:r w:rsidR="00AE2888">
        <w:rPr>
          <w:b/>
          <w:color w:val="000000"/>
          <w:sz w:val="28"/>
          <w:szCs w:val="28"/>
        </w:rPr>
        <w:t xml:space="preserve">                </w:t>
      </w:r>
      <w:r>
        <w:rPr>
          <w:b/>
          <w:color w:val="000000"/>
          <w:sz w:val="28"/>
          <w:szCs w:val="28"/>
        </w:rPr>
        <w:t>Ç</w:t>
      </w:r>
      <w:r w:rsidR="00AE2888">
        <w:rPr>
          <w:b/>
          <w:color w:val="000000"/>
          <w:sz w:val="28"/>
          <w:szCs w:val="28"/>
        </w:rPr>
        <w:t>умăр ташши</w:t>
      </w:r>
    </w:p>
    <w:p w:rsidR="00D34C20" w:rsidRDefault="00D34C20" w:rsidP="006321CC">
      <w:pPr>
        <w:pStyle w:val="a3"/>
        <w:spacing w:before="0" w:beforeAutospacing="0" w:after="200" w:afterAutospacing="0"/>
        <w:ind w:firstLine="1418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</w:t>
      </w:r>
      <w:r w:rsidR="00AE2888">
        <w:rPr>
          <w:b/>
          <w:color w:val="000000"/>
          <w:sz w:val="28"/>
          <w:szCs w:val="28"/>
        </w:rPr>
        <w:t>тихотворение</w:t>
      </w:r>
      <w:r>
        <w:rPr>
          <w:b/>
          <w:color w:val="000000"/>
          <w:sz w:val="28"/>
          <w:szCs w:val="28"/>
        </w:rPr>
        <w:t>: Х</w:t>
      </w:r>
      <w:r w:rsidR="00AE2888">
        <w:rPr>
          <w:b/>
          <w:color w:val="000000"/>
          <w:sz w:val="28"/>
          <w:szCs w:val="28"/>
        </w:rPr>
        <w:t>исеп</w:t>
      </w:r>
    </w:p>
    <w:p w:rsidR="00D34C20" w:rsidRDefault="00D34C20" w:rsidP="00D34C20">
      <w:pPr>
        <w:pStyle w:val="a3"/>
        <w:spacing w:before="0" w:beforeAutospacing="0" w:after="0" w:afterAutospacing="0"/>
        <w:ind w:firstLine="2552"/>
        <w:rPr>
          <w:color w:val="000000"/>
        </w:rPr>
      </w:pPr>
      <w:r>
        <w:rPr>
          <w:color w:val="000000"/>
        </w:rPr>
        <w:t>– Вĕренетпĕр вырăсла,</w:t>
      </w:r>
    </w:p>
    <w:p w:rsidR="00D34C20" w:rsidRDefault="00D34C20" w:rsidP="00D34C20">
      <w:pPr>
        <w:pStyle w:val="a3"/>
        <w:spacing w:before="0" w:beforeAutospacing="0" w:after="0" w:afterAutospacing="0"/>
        <w:ind w:firstLine="2552"/>
        <w:rPr>
          <w:color w:val="000000"/>
        </w:rPr>
      </w:pPr>
      <w:r>
        <w:rPr>
          <w:color w:val="000000"/>
        </w:rPr>
        <w:t>Нимĕçле, акăлчанла.</w:t>
      </w:r>
    </w:p>
    <w:p w:rsidR="00D34C20" w:rsidRDefault="00D34C20" w:rsidP="00D34C20">
      <w:pPr>
        <w:pStyle w:val="a3"/>
        <w:spacing w:before="0" w:beforeAutospacing="0" w:after="0" w:afterAutospacing="0"/>
        <w:ind w:firstLine="2552"/>
        <w:rPr>
          <w:color w:val="000000"/>
        </w:rPr>
      </w:pPr>
      <w:r>
        <w:rPr>
          <w:color w:val="000000"/>
        </w:rPr>
        <w:t>Ют чĕлхепе калаçни,</w:t>
      </w:r>
    </w:p>
    <w:p w:rsidR="00D34C20" w:rsidRDefault="00D34C20" w:rsidP="00D34C20">
      <w:pPr>
        <w:pStyle w:val="a3"/>
        <w:spacing w:before="0" w:beforeAutospacing="0" w:after="0" w:afterAutospacing="0"/>
        <w:ind w:firstLine="2552"/>
        <w:rPr>
          <w:color w:val="000000"/>
        </w:rPr>
      </w:pPr>
      <w:r>
        <w:rPr>
          <w:color w:val="000000"/>
        </w:rPr>
        <w:t>Вулама, çырма пěлни</w:t>
      </w:r>
    </w:p>
    <w:p w:rsidR="00D34C20" w:rsidRDefault="00D34C20" w:rsidP="00D34C20">
      <w:pPr>
        <w:pStyle w:val="a3"/>
        <w:spacing w:before="0" w:beforeAutospacing="0" w:after="0" w:afterAutospacing="0"/>
        <w:ind w:firstLine="2552"/>
        <w:rPr>
          <w:color w:val="000000"/>
        </w:rPr>
      </w:pPr>
      <w:r>
        <w:rPr>
          <w:color w:val="000000"/>
        </w:rPr>
        <w:t>Кирлĕ пулатех пире.</w:t>
      </w:r>
    </w:p>
    <w:p w:rsidR="00D34C20" w:rsidRDefault="00D34C20" w:rsidP="00D34C20">
      <w:pPr>
        <w:pStyle w:val="a3"/>
        <w:spacing w:before="0" w:beforeAutospacing="0" w:after="0" w:afterAutospacing="0"/>
        <w:ind w:firstLine="2552"/>
        <w:rPr>
          <w:color w:val="000000"/>
        </w:rPr>
      </w:pPr>
      <w:r>
        <w:rPr>
          <w:color w:val="000000"/>
        </w:rPr>
        <w:t>Компьютерна çаптарас,</w:t>
      </w:r>
    </w:p>
    <w:p w:rsidR="00D34C20" w:rsidRDefault="00D34C20" w:rsidP="00D34C20">
      <w:pPr>
        <w:pStyle w:val="a3"/>
        <w:spacing w:before="0" w:beforeAutospacing="0" w:after="0" w:afterAutospacing="0"/>
        <w:ind w:firstLine="2552"/>
        <w:rPr>
          <w:color w:val="000000"/>
        </w:rPr>
      </w:pPr>
      <w:r>
        <w:rPr>
          <w:color w:val="000000"/>
        </w:rPr>
        <w:t>Интернетра сас парас</w:t>
      </w:r>
    </w:p>
    <w:p w:rsidR="00D34C20" w:rsidRDefault="00D34C20" w:rsidP="00D34C20">
      <w:pPr>
        <w:pStyle w:val="a3"/>
        <w:spacing w:before="0" w:beforeAutospacing="0" w:after="0" w:afterAutospacing="0"/>
        <w:ind w:firstLine="2552"/>
        <w:rPr>
          <w:color w:val="000000"/>
        </w:rPr>
      </w:pPr>
      <w:r>
        <w:rPr>
          <w:color w:val="000000"/>
        </w:rPr>
        <w:t>Пĕлĕве – ӳстермелле,</w:t>
      </w:r>
    </w:p>
    <w:p w:rsidR="00D34C20" w:rsidRDefault="00D34C20" w:rsidP="00D34C20">
      <w:pPr>
        <w:pStyle w:val="a3"/>
        <w:spacing w:before="0" w:beforeAutospacing="0" w:after="0" w:afterAutospacing="0"/>
        <w:ind w:firstLine="2552"/>
        <w:rPr>
          <w:color w:val="000000"/>
        </w:rPr>
      </w:pPr>
      <w:r>
        <w:rPr>
          <w:color w:val="000000"/>
        </w:rPr>
        <w:t>Ĕçлеме – вĕренмелле.</w:t>
      </w:r>
    </w:p>
    <w:p w:rsidR="00D34C20" w:rsidRDefault="00D34C20" w:rsidP="00D34C20">
      <w:pPr>
        <w:pStyle w:val="a3"/>
        <w:spacing w:before="0" w:beforeAutospacing="0" w:after="0" w:afterAutospacing="0"/>
        <w:ind w:firstLine="2552"/>
        <w:rPr>
          <w:color w:val="000000"/>
        </w:rPr>
      </w:pPr>
      <w:r>
        <w:rPr>
          <w:color w:val="000000"/>
        </w:rPr>
        <w:t>Ĕçне тусан укçине те</w:t>
      </w:r>
    </w:p>
    <w:p w:rsidR="00D34C20" w:rsidRDefault="00D34C20" w:rsidP="00D34C20">
      <w:pPr>
        <w:pStyle w:val="a3"/>
        <w:spacing w:before="0" w:beforeAutospacing="0" w:after="0" w:afterAutospacing="0"/>
        <w:ind w:firstLine="2552"/>
        <w:rPr>
          <w:color w:val="000000"/>
        </w:rPr>
      </w:pPr>
      <w:r>
        <w:rPr>
          <w:color w:val="000000"/>
        </w:rPr>
        <w:t>Шута илме пěлмелле.</w:t>
      </w:r>
    </w:p>
    <w:p w:rsidR="00D34C20" w:rsidRDefault="00D34C20" w:rsidP="00D34C20">
      <w:pPr>
        <w:pStyle w:val="a3"/>
        <w:spacing w:before="0" w:beforeAutospacing="0" w:after="0" w:afterAutospacing="0"/>
        <w:ind w:firstLine="2552"/>
        <w:rPr>
          <w:color w:val="000000"/>
        </w:rPr>
      </w:pPr>
    </w:p>
    <w:p w:rsidR="00D34C20" w:rsidRDefault="00D34C20" w:rsidP="00D34C20">
      <w:pPr>
        <w:pStyle w:val="a3"/>
        <w:spacing w:before="0" w:beforeAutospacing="0" w:after="0" w:afterAutospacing="0"/>
        <w:ind w:firstLine="2552"/>
        <w:rPr>
          <w:color w:val="000000"/>
        </w:rPr>
      </w:pPr>
      <w:r>
        <w:rPr>
          <w:color w:val="000000"/>
        </w:rPr>
        <w:t>– Ăслă-çке эс, Кулине.</w:t>
      </w:r>
    </w:p>
    <w:p w:rsidR="00D34C20" w:rsidRDefault="00D34C20" w:rsidP="00D34C20">
      <w:pPr>
        <w:pStyle w:val="a3"/>
        <w:spacing w:before="0" w:beforeAutospacing="0" w:after="0" w:afterAutospacing="0"/>
        <w:ind w:firstLine="2552"/>
        <w:rPr>
          <w:color w:val="000000"/>
        </w:rPr>
      </w:pPr>
      <w:r>
        <w:rPr>
          <w:color w:val="000000"/>
        </w:rPr>
        <w:t>– Ăслă пулас килнипе çеç</w:t>
      </w:r>
    </w:p>
    <w:p w:rsidR="00D34C20" w:rsidRDefault="00D34C20" w:rsidP="00D34C20">
      <w:pPr>
        <w:pStyle w:val="a3"/>
        <w:spacing w:before="0" w:beforeAutospacing="0" w:after="0" w:afterAutospacing="0"/>
        <w:ind w:firstLine="2552"/>
        <w:rPr>
          <w:color w:val="000000"/>
        </w:rPr>
      </w:pPr>
      <w:r>
        <w:rPr>
          <w:color w:val="000000"/>
        </w:rPr>
        <w:t>Ăслă пулмăн, асанне.</w:t>
      </w:r>
    </w:p>
    <w:p w:rsidR="00D34C20" w:rsidRDefault="00D34C20" w:rsidP="00D34C20">
      <w:pPr>
        <w:pStyle w:val="a3"/>
        <w:spacing w:before="0" w:beforeAutospacing="0" w:after="0" w:afterAutospacing="0"/>
        <w:ind w:firstLine="2552"/>
        <w:rPr>
          <w:color w:val="000000"/>
        </w:rPr>
      </w:pPr>
      <w:r>
        <w:rPr>
          <w:color w:val="000000"/>
        </w:rPr>
        <w:t>– Хамăр тăван чĕлхене</w:t>
      </w:r>
    </w:p>
    <w:p w:rsidR="00D34C20" w:rsidRDefault="00D34C20" w:rsidP="00D34C20">
      <w:pPr>
        <w:pStyle w:val="a3"/>
        <w:spacing w:before="0" w:beforeAutospacing="0" w:after="0" w:afterAutospacing="0"/>
        <w:ind w:firstLine="2552"/>
        <w:rPr>
          <w:color w:val="000000"/>
        </w:rPr>
      </w:pPr>
      <w:r>
        <w:rPr>
          <w:color w:val="000000"/>
        </w:rPr>
        <w:t>Манса каяс марччě те...</w:t>
      </w:r>
    </w:p>
    <w:p w:rsidR="00D34C20" w:rsidRDefault="00D34C20" w:rsidP="00D34C20">
      <w:pPr>
        <w:pStyle w:val="a3"/>
        <w:spacing w:before="0" w:beforeAutospacing="0" w:after="0" w:afterAutospacing="0"/>
        <w:ind w:firstLine="2552"/>
        <w:rPr>
          <w:color w:val="000000"/>
        </w:rPr>
      </w:pPr>
      <w:r>
        <w:rPr>
          <w:color w:val="000000"/>
        </w:rPr>
        <w:t>– Мĕн калатăн, асанне?..</w:t>
      </w:r>
    </w:p>
    <w:p w:rsidR="00D34C20" w:rsidRDefault="00D34C20" w:rsidP="00D34C20">
      <w:pPr>
        <w:pStyle w:val="a3"/>
        <w:spacing w:before="0" w:beforeAutospacing="0" w:after="0" w:afterAutospacing="0"/>
        <w:ind w:firstLine="2552"/>
        <w:rPr>
          <w:color w:val="000000"/>
        </w:rPr>
      </w:pPr>
      <w:r>
        <w:rPr>
          <w:color w:val="000000"/>
        </w:rPr>
        <w:t>Хамăр тăван чĕлхене</w:t>
      </w:r>
    </w:p>
    <w:p w:rsidR="00D34C20" w:rsidRDefault="00D34C20" w:rsidP="00D34C20">
      <w:pPr>
        <w:pStyle w:val="a3"/>
        <w:spacing w:before="0" w:beforeAutospacing="0" w:after="0" w:afterAutospacing="0"/>
        <w:ind w:firstLine="2552"/>
        <w:rPr>
          <w:color w:val="000000"/>
        </w:rPr>
      </w:pPr>
      <w:r>
        <w:rPr>
          <w:color w:val="000000"/>
        </w:rPr>
        <w:t>Манас çук эп ĕмĕрне.</w:t>
      </w:r>
    </w:p>
    <w:p w:rsidR="00D34C20" w:rsidRDefault="00D34C20" w:rsidP="00D34C20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6321CC" w:rsidRDefault="006321CC" w:rsidP="006321CC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</w:t>
      </w:r>
      <w:r>
        <w:rPr>
          <w:rFonts w:ascii="Times New Roman" w:hAnsi="Times New Roman" w:cs="Times New Roman"/>
          <w:sz w:val="18"/>
          <w:szCs w:val="18"/>
        </w:rPr>
        <w:t>не коммерческого использования.</w:t>
      </w:r>
    </w:p>
    <w:p w:rsidR="006321CC" w:rsidRDefault="006321CC" w:rsidP="006321CC">
      <w:r w:rsidRPr="00172AC1">
        <w:rPr>
          <w:rFonts w:ascii="Times New Roman" w:hAnsi="Times New Roman" w:cs="Times New Roman"/>
          <w:sz w:val="18"/>
          <w:szCs w:val="18"/>
        </w:rPr>
        <w:t>Все права на тексты принадлежат только их правообладателям.</w:t>
      </w:r>
    </w:p>
    <w:p w:rsidR="00F019A1" w:rsidRDefault="00F019A1"/>
    <w:sectPr w:rsidR="00F019A1" w:rsidSect="006321C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D34C20"/>
    <w:rsid w:val="000E27F1"/>
    <w:rsid w:val="00172AC1"/>
    <w:rsid w:val="001D1FA1"/>
    <w:rsid w:val="00413EAF"/>
    <w:rsid w:val="006321CC"/>
    <w:rsid w:val="00990BBA"/>
    <w:rsid w:val="00AE2888"/>
    <w:rsid w:val="00B40245"/>
    <w:rsid w:val="00B529CE"/>
    <w:rsid w:val="00C03F8A"/>
    <w:rsid w:val="00C72796"/>
    <w:rsid w:val="00D34C20"/>
    <w:rsid w:val="00DC6534"/>
    <w:rsid w:val="00F01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C20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4C2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7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Толстова</dc:creator>
  <cp:keywords/>
  <dc:description/>
  <cp:lastModifiedBy>Калинин Александр Семенович</cp:lastModifiedBy>
  <cp:revision>2</cp:revision>
  <dcterms:created xsi:type="dcterms:W3CDTF">2022-11-28T14:59:00Z</dcterms:created>
  <dcterms:modified xsi:type="dcterms:W3CDTF">2022-11-28T14:59:00Z</dcterms:modified>
</cp:coreProperties>
</file>